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D6" w:rsidRDefault="00921BD6" w:rsidP="00921BD6">
      <w:pPr>
        <w:jc w:val="center"/>
        <w:rPr>
          <w:rFonts w:asciiTheme="minorHAnsi" w:hAnsiTheme="minorHAnsi"/>
          <w:b/>
          <w:noProof/>
          <w:color w:val="000080"/>
          <w:w w:val="150"/>
          <w:sz w:val="64"/>
          <w:szCs w:val="64"/>
        </w:rPr>
      </w:pPr>
    </w:p>
    <w:p w:rsidR="00921BD6" w:rsidRPr="00AC1D42" w:rsidRDefault="00921BD6" w:rsidP="00921BD6">
      <w:pPr>
        <w:jc w:val="center"/>
        <w:rPr>
          <w:rFonts w:asciiTheme="minorHAnsi" w:hAnsiTheme="minorHAnsi"/>
          <w:b/>
          <w:noProof/>
          <w:color w:val="000080"/>
          <w:w w:val="150"/>
          <w:sz w:val="64"/>
          <w:szCs w:val="64"/>
        </w:rPr>
      </w:pPr>
    </w:p>
    <w:p w:rsidR="00921BD6" w:rsidRPr="00AC1D42" w:rsidRDefault="00921BD6" w:rsidP="00921BD6">
      <w:pPr>
        <w:jc w:val="center"/>
        <w:rPr>
          <w:rFonts w:asciiTheme="minorHAnsi" w:hAnsiTheme="minorHAnsi"/>
          <w:b/>
          <w:noProof/>
          <w:color w:val="000080"/>
          <w:w w:val="150"/>
          <w:sz w:val="64"/>
          <w:szCs w:val="64"/>
        </w:rPr>
      </w:pPr>
    </w:p>
    <w:p w:rsidR="00AE7446" w:rsidRDefault="00AE7446" w:rsidP="00921BD6">
      <w:pPr>
        <w:pStyle w:val="Balk1"/>
        <w:jc w:val="center"/>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pPr>
    </w:p>
    <w:p w:rsidR="00921BD6" w:rsidRPr="00D45584" w:rsidRDefault="00AE7446" w:rsidP="00921BD6">
      <w:pPr>
        <w:pStyle w:val="Balk1"/>
        <w:jc w:val="center"/>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pPr>
      <w:r>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t xml:space="preserve">ZEYTİN DALI ANADOLU LİSESİ </w:t>
      </w:r>
      <w:r w:rsidR="00921BD6">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t>2021</w:t>
      </w:r>
      <w:r w:rsidR="00921BD6" w:rsidRPr="00D45584">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t xml:space="preserve"> YILI</w:t>
      </w:r>
    </w:p>
    <w:p w:rsidR="00921BD6" w:rsidRPr="00D45584" w:rsidRDefault="00921BD6" w:rsidP="00921BD6">
      <w:pPr>
        <w:pStyle w:val="Balk1"/>
        <w:jc w:val="center"/>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pPr>
      <w:r w:rsidRPr="00D45584">
        <w:rPr>
          <w:rFonts w:ascii="Times New Roman" w:eastAsia="Times New Roman" w:hAnsi="Times New Roman" w:cs="Times New Roman"/>
          <w:bCs w:val="0"/>
          <w:color w:val="auto"/>
          <w:w w:val="150"/>
          <w:sz w:val="44"/>
          <w:szCs w:val="44"/>
          <w14:textOutline w14:w="5270" w14:cap="flat" w14:cmpd="sng" w14:algn="ctr">
            <w14:solidFill>
              <w14:srgbClr w14:val="7D7D7D">
                <w14:tint w14:val="100000"/>
                <w14:shade w14:val="100000"/>
                <w14:satMod w14:val="110000"/>
              </w14:srgbClr>
            </w14:solidFill>
            <w14:prstDash w14:val="solid"/>
            <w14:round/>
          </w14:textOutline>
        </w:rPr>
        <w:t>FAALİYET (EYLEM) PLANI</w:t>
      </w:r>
    </w:p>
    <w:p w:rsidR="00921BD6" w:rsidRPr="00D45584" w:rsidRDefault="00921BD6" w:rsidP="00921BD6">
      <w:pPr>
        <w:ind w:right="503"/>
        <w:jc w:val="center"/>
        <w:rPr>
          <w:rFonts w:asciiTheme="minorHAnsi" w:hAnsiTheme="minorHAnsi"/>
          <w:b/>
          <w:w w:val="120"/>
          <w:sz w:val="44"/>
          <w:szCs w:val="44"/>
          <w14:textOutline w14:w="5270" w14:cap="flat" w14:cmpd="sng" w14:algn="ctr">
            <w14:solidFill>
              <w14:srgbClr w14:val="7D7D7D">
                <w14:tint w14:val="100000"/>
                <w14:shade w14:val="100000"/>
                <w14:satMod w14:val="110000"/>
              </w14:srgbClr>
            </w14:solidFill>
            <w14:prstDash w14:val="solid"/>
            <w14:round/>
          </w14:textOutline>
        </w:rPr>
      </w:pPr>
    </w:p>
    <w:p w:rsidR="00921BD6" w:rsidRPr="00AC1D42" w:rsidRDefault="00921BD6" w:rsidP="00921BD6">
      <w:pPr>
        <w:pStyle w:val="AralkYok"/>
        <w:rPr>
          <w:rFonts w:asciiTheme="minorHAnsi" w:hAnsiTheme="minorHAnsi"/>
          <w:sz w:val="72"/>
          <w:szCs w:val="72"/>
        </w:rPr>
      </w:pPr>
    </w:p>
    <w:p w:rsidR="00921BD6" w:rsidRDefault="00921BD6" w:rsidP="00921BD6">
      <w:pPr>
        <w:ind w:right="503"/>
        <w:jc w:val="center"/>
        <w:rPr>
          <w:rFonts w:asciiTheme="minorHAnsi" w:hAnsiTheme="minorHAnsi"/>
          <w:b/>
          <w:color w:val="000080"/>
          <w:sz w:val="48"/>
          <w:szCs w:val="48"/>
        </w:rPr>
      </w:pPr>
    </w:p>
    <w:p w:rsidR="00921BD6" w:rsidRDefault="00921BD6" w:rsidP="00921BD6">
      <w:pPr>
        <w:ind w:right="503"/>
        <w:jc w:val="center"/>
        <w:rPr>
          <w:rFonts w:asciiTheme="minorHAnsi" w:hAnsiTheme="minorHAnsi"/>
          <w:b/>
          <w:color w:val="000080"/>
          <w:sz w:val="48"/>
          <w:szCs w:val="48"/>
        </w:rPr>
      </w:pPr>
    </w:p>
    <w:p w:rsidR="00921BD6" w:rsidRDefault="00921BD6" w:rsidP="00921BD6">
      <w:pPr>
        <w:ind w:right="503"/>
        <w:jc w:val="center"/>
        <w:rPr>
          <w:rFonts w:asciiTheme="minorHAnsi" w:hAnsiTheme="minorHAnsi"/>
          <w:b/>
          <w:color w:val="000080"/>
          <w:sz w:val="48"/>
          <w:szCs w:val="48"/>
        </w:rPr>
      </w:pPr>
    </w:p>
    <w:p w:rsidR="00921BD6" w:rsidRDefault="00921BD6" w:rsidP="00921BD6">
      <w:pPr>
        <w:ind w:right="503"/>
        <w:jc w:val="center"/>
        <w:rPr>
          <w:rFonts w:asciiTheme="minorHAnsi" w:hAnsiTheme="minorHAnsi"/>
          <w:b/>
          <w:color w:val="000080"/>
          <w:sz w:val="48"/>
          <w:szCs w:val="48"/>
        </w:rPr>
      </w:pPr>
    </w:p>
    <w:p w:rsidR="00921BD6" w:rsidRPr="00AC1D42" w:rsidRDefault="00921BD6" w:rsidP="00921BD6">
      <w:pPr>
        <w:ind w:right="503"/>
        <w:jc w:val="center"/>
        <w:rPr>
          <w:rFonts w:asciiTheme="minorHAnsi" w:hAnsiTheme="minorHAnsi"/>
          <w:b/>
          <w:color w:val="000080"/>
          <w:sz w:val="48"/>
          <w:szCs w:val="48"/>
        </w:rPr>
      </w:pPr>
    </w:p>
    <w:p w:rsidR="00AE7446" w:rsidRDefault="00AE7446" w:rsidP="00921BD6">
      <w:pPr>
        <w:ind w:right="-2"/>
        <w:jc w:val="center"/>
        <w:rPr>
          <w:rFonts w:ascii="Times New Roman" w:hAnsi="Times New Roman"/>
          <w:b/>
          <w:sz w:val="48"/>
          <w:szCs w:val="48"/>
        </w:rPr>
      </w:pPr>
    </w:p>
    <w:p w:rsidR="00921BD6" w:rsidRPr="00251C3F" w:rsidRDefault="00921BD6" w:rsidP="00921BD6">
      <w:pPr>
        <w:ind w:right="-2"/>
        <w:jc w:val="center"/>
        <w:rPr>
          <w:rFonts w:ascii="Times New Roman" w:hAnsi="Times New Roman"/>
          <w:b/>
          <w:sz w:val="48"/>
          <w:szCs w:val="48"/>
        </w:rPr>
      </w:pPr>
      <w:r w:rsidRPr="00251C3F">
        <w:rPr>
          <w:rFonts w:ascii="Times New Roman" w:hAnsi="Times New Roman"/>
          <w:b/>
          <w:sz w:val="48"/>
          <w:szCs w:val="48"/>
        </w:rPr>
        <w:lastRenderedPageBreak/>
        <w:t>T.C.</w:t>
      </w:r>
    </w:p>
    <w:p w:rsidR="00921BD6" w:rsidRPr="00251C3F" w:rsidRDefault="00AE7446" w:rsidP="00921BD6">
      <w:pPr>
        <w:ind w:right="-2"/>
        <w:jc w:val="center"/>
        <w:rPr>
          <w:rFonts w:ascii="Times New Roman" w:hAnsi="Times New Roman"/>
          <w:b/>
          <w:sz w:val="48"/>
          <w:szCs w:val="48"/>
        </w:rPr>
      </w:pPr>
      <w:r>
        <w:rPr>
          <w:rFonts w:ascii="Times New Roman" w:hAnsi="Times New Roman"/>
          <w:b/>
          <w:sz w:val="48"/>
          <w:szCs w:val="48"/>
        </w:rPr>
        <w:t xml:space="preserve">ALTINÖZÜ </w:t>
      </w:r>
      <w:r w:rsidR="00921BD6" w:rsidRPr="00251C3F">
        <w:rPr>
          <w:rFonts w:ascii="Times New Roman" w:hAnsi="Times New Roman"/>
          <w:b/>
          <w:sz w:val="48"/>
          <w:szCs w:val="48"/>
        </w:rPr>
        <w:t>KAYMAKAMLIĞI</w:t>
      </w:r>
    </w:p>
    <w:p w:rsidR="00921BD6" w:rsidRPr="00AE7446" w:rsidRDefault="00AE7446" w:rsidP="00AE7446">
      <w:pPr>
        <w:ind w:right="-2"/>
        <w:jc w:val="center"/>
        <w:rPr>
          <w:rFonts w:ascii="Times New Roman" w:hAnsi="Times New Roman"/>
          <w:b/>
          <w:sz w:val="48"/>
          <w:szCs w:val="48"/>
        </w:rPr>
      </w:pPr>
      <w:r>
        <w:rPr>
          <w:rFonts w:ascii="Times New Roman" w:hAnsi="Times New Roman"/>
          <w:b/>
          <w:sz w:val="48"/>
          <w:szCs w:val="48"/>
        </w:rPr>
        <w:t>ZEYTİN DALI ANADOLU LİSESİ M</w:t>
      </w:r>
      <w:r w:rsidR="00E1629E">
        <w:rPr>
          <w:rFonts w:ascii="Times New Roman" w:hAnsi="Times New Roman"/>
          <w:b/>
          <w:sz w:val="48"/>
          <w:szCs w:val="48"/>
        </w:rPr>
        <w:t>ÜDÜRLÜĞÜ</w:t>
      </w:r>
      <w:r w:rsidR="00921BD6" w:rsidRPr="00AC1D42">
        <w:rPr>
          <w:rFonts w:asciiTheme="minorHAnsi" w:hAnsiTheme="minorHAnsi"/>
          <w:b/>
          <w:sz w:val="40"/>
          <w:szCs w:val="40"/>
        </w:rPr>
        <w:br w:type="textWrapping" w:clear="all"/>
      </w:r>
      <w:r w:rsidR="00921BD6" w:rsidRPr="00AC1D42">
        <w:rPr>
          <w:rFonts w:asciiTheme="minorHAnsi" w:hAnsiTheme="minorHAnsi"/>
          <w:b/>
          <w:bCs/>
          <w:noProof/>
          <w:sz w:val="40"/>
          <w:szCs w:val="40"/>
        </w:rPr>
        <w:drawing>
          <wp:inline distT="0" distB="0" distL="0" distR="0" wp14:anchorId="57E3BF25" wp14:editId="5728C0F0">
            <wp:extent cx="5305425" cy="6153150"/>
            <wp:effectExtent l="247650" t="247650" r="257175" b="2476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srcRect/>
                    <a:stretch>
                      <a:fillRect/>
                    </a:stretch>
                  </pic:blipFill>
                  <pic:spPr bwMode="auto">
                    <a:xfrm>
                      <a:off x="0" y="0"/>
                      <a:ext cx="5305425" cy="6153150"/>
                    </a:xfrm>
                    <a:prstGeom prst="rect">
                      <a:avLst/>
                    </a:prstGeom>
                    <a:noFill/>
                    <a:ln w="38100" cmpd="thinThick">
                      <a:solidFill>
                        <a:srgbClr val="1F497D"/>
                      </a:solidFill>
                      <a:miter lim="800000"/>
                      <a:headEnd/>
                      <a:tailEnd/>
                    </a:ln>
                    <a:effectLst>
                      <a:glow rad="228600">
                        <a:schemeClr val="tx1">
                          <a:alpha val="50000"/>
                        </a:schemeClr>
                      </a:glow>
                    </a:effectLst>
                  </pic:spPr>
                </pic:pic>
              </a:graphicData>
            </a:graphic>
          </wp:inline>
        </w:drawing>
      </w:r>
    </w:p>
    <w:p w:rsidR="00921BD6" w:rsidRPr="00AE7446" w:rsidRDefault="00AE7446" w:rsidP="00AE7446">
      <w:pPr>
        <w:pStyle w:val="Balk1"/>
        <w:jc w:val="both"/>
      </w:pPr>
      <w:r>
        <w:rPr>
          <w:color w:val="auto"/>
        </w:rPr>
        <w:lastRenderedPageBreak/>
        <w:t xml:space="preserve">     </w:t>
      </w:r>
      <w:r w:rsidR="00921BD6" w:rsidRPr="00AC1D42">
        <w:rPr>
          <w:rFonts w:asciiTheme="minorHAnsi" w:hAnsiTheme="minorHAnsi"/>
          <w:b w:val="0"/>
          <w:bCs w:val="0"/>
          <w:noProof/>
          <w:sz w:val="32"/>
          <w:szCs w:val="32"/>
        </w:rPr>
        <w:drawing>
          <wp:inline distT="0" distB="0" distL="0" distR="0" wp14:anchorId="36F92C2A" wp14:editId="10202200">
            <wp:extent cx="5048250" cy="2137451"/>
            <wp:effectExtent l="228600" t="228600" r="228600" b="22479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a:srcRect/>
                    <a:stretch>
                      <a:fillRect/>
                    </a:stretch>
                  </pic:blipFill>
                  <pic:spPr bwMode="auto">
                    <a:xfrm>
                      <a:off x="0" y="0"/>
                      <a:ext cx="5057396" cy="2141323"/>
                    </a:xfrm>
                    <a:prstGeom prst="rect">
                      <a:avLst/>
                    </a:prstGeom>
                    <a:noFill/>
                    <a:ln w="9525">
                      <a:noFill/>
                      <a:miter lim="800000"/>
                      <a:headEnd/>
                      <a:tailEnd/>
                    </a:ln>
                    <a:effectLst>
                      <a:glow rad="228600">
                        <a:schemeClr val="tx1">
                          <a:alpha val="50000"/>
                        </a:schemeClr>
                      </a:glow>
                    </a:effectLst>
                  </pic:spPr>
                </pic:pic>
              </a:graphicData>
            </a:graphic>
          </wp:inline>
        </w:drawing>
      </w:r>
      <w:r>
        <w:t xml:space="preserve">    </w:t>
      </w:r>
      <w:r w:rsidR="00921BD6" w:rsidRPr="007F7B7D">
        <w:t>İSTİKLAL MARŞI</w:t>
      </w:r>
    </w:p>
    <w:tbl>
      <w:tblPr>
        <w:tblW w:w="10442" w:type="dxa"/>
        <w:jc w:val="center"/>
        <w:tblLook w:val="00A0" w:firstRow="1" w:lastRow="0" w:firstColumn="1" w:lastColumn="0" w:noHBand="0" w:noVBand="0"/>
      </w:tblPr>
      <w:tblGrid>
        <w:gridCol w:w="5340"/>
        <w:gridCol w:w="5102"/>
      </w:tblGrid>
      <w:tr w:rsidR="00921BD6" w:rsidRPr="00AC1D42" w:rsidTr="00921BD6">
        <w:trPr>
          <w:trHeight w:val="8938"/>
          <w:jc w:val="center"/>
        </w:trPr>
        <w:tc>
          <w:tcPr>
            <w:tcW w:w="5340" w:type="dxa"/>
          </w:tcPr>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Korkma, sönmez bu şafaklarda yüzen al sancak; Sönmeden yurdumun üstünde tüten en son ocak. </w:t>
            </w:r>
            <w:r w:rsidRPr="007F7B7D">
              <w:rPr>
                <w:rFonts w:asciiTheme="minorHAnsi" w:hAnsiTheme="minorHAnsi"/>
                <w:b/>
                <w:sz w:val="24"/>
                <w:szCs w:val="24"/>
              </w:rPr>
              <w:br/>
              <w:t xml:space="preserve">O benim milletimin yıldızıdır, parlayacak; </w:t>
            </w:r>
            <w:r w:rsidRPr="007F7B7D">
              <w:rPr>
                <w:rFonts w:asciiTheme="minorHAnsi" w:hAnsiTheme="minorHAnsi"/>
                <w:b/>
                <w:sz w:val="24"/>
                <w:szCs w:val="24"/>
              </w:rPr>
              <w:br/>
              <w:t xml:space="preserve">O benimdir, o benim milletimindir ancak. </w:t>
            </w:r>
            <w:r w:rsidRPr="007F7B7D">
              <w:rPr>
                <w:rFonts w:asciiTheme="minorHAnsi" w:hAnsiTheme="minorHAnsi"/>
                <w:b/>
                <w:sz w:val="24"/>
                <w:szCs w:val="24"/>
              </w:rPr>
              <w:br/>
            </w:r>
            <w:r w:rsidRPr="007F7B7D">
              <w:rPr>
                <w:rFonts w:asciiTheme="minorHAnsi" w:hAnsiTheme="minorHAnsi"/>
                <w:b/>
                <w:sz w:val="24"/>
                <w:szCs w:val="24"/>
              </w:rPr>
              <w:br/>
              <w:t xml:space="preserve">Çatma, kurban olayım, çehreni ey nazlı hilâl! </w:t>
            </w:r>
            <w:r w:rsidRPr="007F7B7D">
              <w:rPr>
                <w:rFonts w:asciiTheme="minorHAnsi" w:hAnsiTheme="minorHAnsi"/>
                <w:b/>
                <w:sz w:val="24"/>
                <w:szCs w:val="24"/>
              </w:rPr>
              <w:br/>
              <w:t xml:space="preserve">Kahraman ırkıma bir gül! Ne bu şiddet, bu celâl? </w:t>
            </w:r>
            <w:r w:rsidRPr="007F7B7D">
              <w:rPr>
                <w:rFonts w:asciiTheme="minorHAnsi" w:hAnsiTheme="minorHAnsi"/>
                <w:b/>
                <w:sz w:val="24"/>
                <w:szCs w:val="24"/>
              </w:rPr>
              <w:br/>
              <w:t xml:space="preserve">Sana olmaz dökülen kanlarımız sonra helâl... </w:t>
            </w:r>
            <w:r w:rsidRPr="007F7B7D">
              <w:rPr>
                <w:rFonts w:asciiTheme="minorHAnsi" w:hAnsiTheme="minorHAnsi"/>
                <w:b/>
                <w:sz w:val="24"/>
                <w:szCs w:val="24"/>
              </w:rPr>
              <w:br/>
              <w:t xml:space="preserve">Hakkıdır, Hakk’a tapan, milletimin istiklâl! </w:t>
            </w:r>
            <w:r w:rsidRPr="007F7B7D">
              <w:rPr>
                <w:rFonts w:asciiTheme="minorHAnsi" w:hAnsiTheme="minorHAnsi"/>
                <w:b/>
                <w:sz w:val="24"/>
                <w:szCs w:val="24"/>
              </w:rPr>
              <w:br/>
            </w:r>
            <w:r w:rsidRPr="007F7B7D">
              <w:rPr>
                <w:rFonts w:asciiTheme="minorHAnsi" w:hAnsiTheme="minorHAnsi"/>
                <w:b/>
                <w:sz w:val="24"/>
                <w:szCs w:val="24"/>
              </w:rPr>
              <w:br/>
              <w:t xml:space="preserve">Ben ezelden beridir hür yaşadım, hür yaşarım. </w:t>
            </w:r>
            <w:r w:rsidRPr="007F7B7D">
              <w:rPr>
                <w:rFonts w:asciiTheme="minorHAnsi" w:hAnsiTheme="minorHAnsi"/>
                <w:b/>
                <w:sz w:val="24"/>
                <w:szCs w:val="24"/>
              </w:rPr>
              <w:br/>
              <w:t xml:space="preserve">Hangi çılgın bana zincir vuracakmış? Şaşarım! </w:t>
            </w:r>
            <w:r w:rsidRPr="007F7B7D">
              <w:rPr>
                <w:rFonts w:asciiTheme="minorHAnsi" w:hAnsiTheme="minorHAnsi"/>
                <w:b/>
                <w:sz w:val="24"/>
                <w:szCs w:val="24"/>
              </w:rPr>
              <w:br/>
              <w:t xml:space="preserve">Kükremiş sel gibiyim, bendimi çiğner, aşarım. </w:t>
            </w:r>
            <w:r w:rsidRPr="007F7B7D">
              <w:rPr>
                <w:rFonts w:asciiTheme="minorHAnsi" w:hAnsiTheme="minorHAnsi"/>
                <w:b/>
                <w:sz w:val="24"/>
                <w:szCs w:val="24"/>
              </w:rPr>
              <w:br/>
              <w:t xml:space="preserve">Yırtarım dağları, enginlere sığmam, taşarım. </w:t>
            </w:r>
            <w:r w:rsidRPr="007F7B7D">
              <w:rPr>
                <w:rFonts w:asciiTheme="minorHAnsi" w:hAnsiTheme="minorHAnsi"/>
                <w:b/>
                <w:sz w:val="24"/>
                <w:szCs w:val="24"/>
              </w:rPr>
              <w:br/>
            </w:r>
            <w:r w:rsidRPr="007F7B7D">
              <w:rPr>
                <w:rFonts w:asciiTheme="minorHAnsi" w:hAnsiTheme="minorHAnsi"/>
                <w:b/>
                <w:sz w:val="24"/>
                <w:szCs w:val="24"/>
              </w:rPr>
              <w:br/>
              <w:t xml:space="preserve">Garbın afakını sarmışsa çelik zırhlı duvar, </w:t>
            </w:r>
            <w:r w:rsidRPr="007F7B7D">
              <w:rPr>
                <w:rFonts w:asciiTheme="minorHAnsi" w:hAnsiTheme="minorHAnsi"/>
                <w:b/>
                <w:sz w:val="24"/>
                <w:szCs w:val="24"/>
              </w:rPr>
              <w:br/>
              <w:t xml:space="preserve">Benim iman dolu göğsüm gibi serhaddım var. </w:t>
            </w:r>
            <w:r w:rsidRPr="007F7B7D">
              <w:rPr>
                <w:rFonts w:asciiTheme="minorHAnsi" w:hAnsiTheme="minorHAnsi"/>
                <w:b/>
                <w:sz w:val="24"/>
                <w:szCs w:val="24"/>
              </w:rPr>
              <w:br/>
              <w:t xml:space="preserve">Ulusun, korkma! Nasıl böyle bir imanı boğar, </w:t>
            </w:r>
            <w:r w:rsidRPr="007F7B7D">
              <w:rPr>
                <w:rFonts w:asciiTheme="minorHAnsi" w:hAnsiTheme="minorHAnsi"/>
                <w:b/>
                <w:sz w:val="24"/>
                <w:szCs w:val="24"/>
              </w:rPr>
              <w:br/>
              <w:t xml:space="preserve">“Medeniyet!” dediğin tek dişi kalmış canavar? </w:t>
            </w:r>
            <w:r w:rsidRPr="007F7B7D">
              <w:rPr>
                <w:rFonts w:asciiTheme="minorHAnsi" w:hAnsiTheme="minorHAnsi"/>
                <w:b/>
                <w:sz w:val="24"/>
                <w:szCs w:val="24"/>
              </w:rPr>
              <w:br/>
            </w:r>
            <w:r w:rsidRPr="007F7B7D">
              <w:rPr>
                <w:rFonts w:asciiTheme="minorHAnsi" w:hAnsiTheme="minorHAnsi"/>
                <w:b/>
                <w:sz w:val="24"/>
                <w:szCs w:val="24"/>
              </w:rPr>
              <w:br/>
              <w:t xml:space="preserve">Arkadaş! Yurduma alçakları uğratma, sakın. </w:t>
            </w:r>
            <w:r w:rsidRPr="007F7B7D">
              <w:rPr>
                <w:rFonts w:asciiTheme="minorHAnsi" w:hAnsiTheme="minorHAnsi"/>
                <w:b/>
                <w:sz w:val="24"/>
                <w:szCs w:val="24"/>
              </w:rPr>
              <w:br/>
              <w:t xml:space="preserve">Siper et gövdeni, dursun bu hayâsızca akın. </w:t>
            </w:r>
            <w:r w:rsidRPr="007F7B7D">
              <w:rPr>
                <w:rFonts w:asciiTheme="minorHAnsi" w:hAnsiTheme="minorHAnsi"/>
                <w:b/>
                <w:sz w:val="24"/>
                <w:szCs w:val="24"/>
              </w:rPr>
              <w:br/>
              <w:t xml:space="preserve">Doğacaktır sana va’dettiği günler Hakk’ın... </w:t>
            </w:r>
            <w:r w:rsidRPr="007F7B7D">
              <w:rPr>
                <w:rFonts w:asciiTheme="minorHAnsi" w:hAnsiTheme="minorHAnsi"/>
                <w:b/>
                <w:sz w:val="24"/>
                <w:szCs w:val="24"/>
              </w:rPr>
              <w:br/>
              <w:t>Kim bilir, belki yarın, belki yarından da yakın.</w:t>
            </w:r>
          </w:p>
        </w:tc>
        <w:tc>
          <w:tcPr>
            <w:tcW w:w="5102" w:type="dxa"/>
          </w:tcPr>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Bastığın yerleri “toprak!” diyerek geçme, tanı: </w:t>
            </w:r>
            <w:r w:rsidRPr="007F7B7D">
              <w:rPr>
                <w:rFonts w:asciiTheme="minorHAnsi" w:hAnsiTheme="minorHAnsi"/>
                <w:b/>
                <w:sz w:val="24"/>
                <w:szCs w:val="24"/>
              </w:rPr>
              <w:br/>
              <w:t xml:space="preserve">Düşün altındaki binlerce kefensiz yatanı. </w:t>
            </w:r>
            <w:r w:rsidRPr="007F7B7D">
              <w:rPr>
                <w:rFonts w:asciiTheme="minorHAnsi" w:hAnsiTheme="minorHAnsi"/>
                <w:b/>
                <w:sz w:val="24"/>
                <w:szCs w:val="24"/>
              </w:rPr>
              <w:br/>
              <w:t xml:space="preserve">Sen şehit oğlusun, incitme, yazıktır, atanı: </w:t>
            </w:r>
            <w:r w:rsidRPr="007F7B7D">
              <w:rPr>
                <w:rFonts w:asciiTheme="minorHAnsi" w:hAnsiTheme="minorHAnsi"/>
                <w:b/>
                <w:sz w:val="24"/>
                <w:szCs w:val="24"/>
              </w:rPr>
              <w:br/>
              <w:t xml:space="preserve">Verme, dünyaları alsan da, bu cennet vatanı. </w:t>
            </w:r>
            <w:r w:rsidRPr="007F7B7D">
              <w:rPr>
                <w:rFonts w:asciiTheme="minorHAnsi" w:hAnsiTheme="minorHAnsi"/>
                <w:b/>
                <w:sz w:val="24"/>
                <w:szCs w:val="24"/>
              </w:rPr>
              <w:br/>
            </w:r>
          </w:p>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Kim bu cennet vatanın uğruna olmaz ki feda? </w:t>
            </w:r>
            <w:r w:rsidRPr="007F7B7D">
              <w:rPr>
                <w:rFonts w:asciiTheme="minorHAnsi" w:hAnsiTheme="minorHAnsi"/>
                <w:b/>
                <w:sz w:val="24"/>
                <w:szCs w:val="24"/>
              </w:rPr>
              <w:br/>
              <w:t xml:space="preserve">Şüheda fışkıracak toprağı sıksan, şüheda! </w:t>
            </w:r>
            <w:r w:rsidRPr="007F7B7D">
              <w:rPr>
                <w:rFonts w:asciiTheme="minorHAnsi" w:hAnsiTheme="minorHAnsi"/>
                <w:b/>
                <w:sz w:val="24"/>
                <w:szCs w:val="24"/>
              </w:rPr>
              <w:br/>
              <w:t xml:space="preserve">Canı, cananı, bütün varımı alsın da Huda, </w:t>
            </w:r>
            <w:r w:rsidRPr="007F7B7D">
              <w:rPr>
                <w:rFonts w:asciiTheme="minorHAnsi" w:hAnsiTheme="minorHAnsi"/>
                <w:b/>
                <w:sz w:val="24"/>
                <w:szCs w:val="24"/>
              </w:rPr>
              <w:br/>
              <w:t xml:space="preserve">Etmesin tek vatanımdan beni dünyada cüda. </w:t>
            </w:r>
            <w:r w:rsidRPr="007F7B7D">
              <w:rPr>
                <w:rFonts w:asciiTheme="minorHAnsi" w:hAnsiTheme="minorHAnsi"/>
                <w:b/>
                <w:sz w:val="24"/>
                <w:szCs w:val="24"/>
              </w:rPr>
              <w:br/>
            </w:r>
          </w:p>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Ruhumun senden, İlâhî, şudur ancak emeli: </w:t>
            </w:r>
            <w:r w:rsidRPr="007F7B7D">
              <w:rPr>
                <w:rFonts w:asciiTheme="minorHAnsi" w:hAnsiTheme="minorHAnsi"/>
                <w:b/>
                <w:sz w:val="24"/>
                <w:szCs w:val="24"/>
              </w:rPr>
              <w:br/>
              <w:t xml:space="preserve">Değmesin mabedimin göğsüne namahrem eli. </w:t>
            </w:r>
            <w:r w:rsidRPr="007F7B7D">
              <w:rPr>
                <w:rFonts w:asciiTheme="minorHAnsi" w:hAnsiTheme="minorHAnsi"/>
                <w:b/>
                <w:sz w:val="24"/>
                <w:szCs w:val="24"/>
              </w:rPr>
              <w:br/>
              <w:t xml:space="preserve">Bu ezanlar ki şahadetleri dinin temeli- </w:t>
            </w:r>
            <w:r w:rsidRPr="007F7B7D">
              <w:rPr>
                <w:rFonts w:asciiTheme="minorHAnsi" w:hAnsiTheme="minorHAnsi"/>
                <w:b/>
                <w:sz w:val="24"/>
                <w:szCs w:val="24"/>
              </w:rPr>
              <w:br/>
              <w:t xml:space="preserve">Ebedî yurdumun üstünde benim inlemeli. </w:t>
            </w:r>
            <w:r w:rsidRPr="007F7B7D">
              <w:rPr>
                <w:rFonts w:asciiTheme="minorHAnsi" w:hAnsiTheme="minorHAnsi"/>
                <w:b/>
                <w:sz w:val="24"/>
                <w:szCs w:val="24"/>
              </w:rPr>
              <w:br/>
            </w:r>
            <w:r w:rsidRPr="007F7B7D">
              <w:rPr>
                <w:rFonts w:asciiTheme="minorHAnsi" w:hAnsiTheme="minorHAnsi"/>
                <w:b/>
                <w:sz w:val="24"/>
                <w:szCs w:val="24"/>
              </w:rPr>
              <w:br/>
              <w:t xml:space="preserve">O zaman vecd ile bin secde eder-varsa-taşım, </w:t>
            </w:r>
            <w:r w:rsidRPr="007F7B7D">
              <w:rPr>
                <w:rFonts w:asciiTheme="minorHAnsi" w:hAnsiTheme="minorHAnsi"/>
                <w:b/>
                <w:sz w:val="24"/>
                <w:szCs w:val="24"/>
              </w:rPr>
              <w:br/>
              <w:t xml:space="preserve">Her cerihamdan, ilâhî, boşanıp kanlı yaşım, </w:t>
            </w:r>
            <w:r w:rsidRPr="007F7B7D">
              <w:rPr>
                <w:rFonts w:asciiTheme="minorHAnsi" w:hAnsiTheme="minorHAnsi"/>
                <w:b/>
                <w:sz w:val="24"/>
                <w:szCs w:val="24"/>
              </w:rPr>
              <w:br/>
              <w:t xml:space="preserve">Fışkırır ruh-ı mücerret gibi yerden naşım; </w:t>
            </w:r>
          </w:p>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O zaman yükselerek arşa değer belki başım. </w:t>
            </w:r>
            <w:r w:rsidRPr="007F7B7D">
              <w:rPr>
                <w:rFonts w:asciiTheme="minorHAnsi" w:hAnsiTheme="minorHAnsi"/>
                <w:b/>
                <w:sz w:val="24"/>
                <w:szCs w:val="24"/>
              </w:rPr>
              <w:br/>
            </w:r>
            <w:r w:rsidRPr="007F7B7D">
              <w:rPr>
                <w:rFonts w:asciiTheme="minorHAnsi" w:hAnsiTheme="minorHAnsi"/>
                <w:b/>
                <w:sz w:val="24"/>
                <w:szCs w:val="24"/>
              </w:rPr>
              <w:br/>
              <w:t xml:space="preserve">Dalgalan sen de şafaklar gibi ey şanlı hilâl! </w:t>
            </w:r>
            <w:r w:rsidRPr="007F7B7D">
              <w:rPr>
                <w:rFonts w:asciiTheme="minorHAnsi" w:hAnsiTheme="minorHAnsi"/>
                <w:b/>
                <w:sz w:val="24"/>
                <w:szCs w:val="24"/>
              </w:rPr>
              <w:br/>
              <w:t xml:space="preserve">Olsun artık dökülen kanlarımın hepsi helâl. </w:t>
            </w:r>
            <w:r w:rsidRPr="007F7B7D">
              <w:rPr>
                <w:rFonts w:asciiTheme="minorHAnsi" w:hAnsiTheme="minorHAnsi"/>
                <w:b/>
                <w:sz w:val="24"/>
                <w:szCs w:val="24"/>
              </w:rPr>
              <w:br/>
              <w:t xml:space="preserve">Ebediyen sana yok, ırkıma yok izmihlâl: </w:t>
            </w:r>
            <w:r w:rsidRPr="007F7B7D">
              <w:rPr>
                <w:rFonts w:asciiTheme="minorHAnsi" w:hAnsiTheme="minorHAnsi"/>
                <w:b/>
                <w:sz w:val="24"/>
                <w:szCs w:val="24"/>
              </w:rPr>
              <w:br/>
              <w:t>Hakkıdır, hür yaşamış, bayrağımın hürriyet;</w:t>
            </w:r>
            <w:r w:rsidRPr="007F7B7D">
              <w:rPr>
                <w:rFonts w:asciiTheme="minorHAnsi" w:hAnsiTheme="minorHAnsi"/>
                <w:b/>
                <w:sz w:val="24"/>
                <w:szCs w:val="24"/>
              </w:rPr>
              <w:br/>
              <w:t>Hakkıdır, Hakk’a tapan, milletimin istiklâl.</w:t>
            </w:r>
          </w:p>
          <w:p w:rsidR="00921BD6" w:rsidRPr="007F7B7D" w:rsidRDefault="00921BD6" w:rsidP="00921BD6">
            <w:pPr>
              <w:pStyle w:val="AralkYok2"/>
              <w:rPr>
                <w:rFonts w:asciiTheme="minorHAnsi" w:hAnsiTheme="minorHAnsi"/>
                <w:b/>
                <w:sz w:val="24"/>
                <w:szCs w:val="24"/>
              </w:rPr>
            </w:pPr>
          </w:p>
          <w:p w:rsidR="00921BD6" w:rsidRPr="007F7B7D" w:rsidRDefault="00921BD6" w:rsidP="00921BD6">
            <w:pPr>
              <w:pStyle w:val="AralkYok2"/>
              <w:rPr>
                <w:rFonts w:asciiTheme="minorHAnsi" w:hAnsiTheme="minorHAnsi"/>
                <w:b/>
                <w:sz w:val="24"/>
                <w:szCs w:val="24"/>
              </w:rPr>
            </w:pPr>
            <w:r w:rsidRPr="007F7B7D">
              <w:rPr>
                <w:rFonts w:asciiTheme="minorHAnsi" w:hAnsiTheme="minorHAnsi"/>
                <w:b/>
                <w:sz w:val="24"/>
                <w:szCs w:val="24"/>
              </w:rPr>
              <w:t xml:space="preserve">                                                    Mehmet Akif ERSOY</w:t>
            </w:r>
          </w:p>
        </w:tc>
      </w:tr>
    </w:tbl>
    <w:p w:rsidR="00921BD6" w:rsidRPr="007878D3" w:rsidRDefault="00921BD6" w:rsidP="00921BD6">
      <w:pPr>
        <w:tabs>
          <w:tab w:val="left" w:pos="7269"/>
        </w:tabs>
        <w:ind w:right="567"/>
        <w:jc w:val="center"/>
        <w:rPr>
          <w:rFonts w:asciiTheme="minorHAnsi" w:hAnsiTheme="minorHAnsi"/>
          <w:b/>
          <w:bCs/>
          <w:sz w:val="24"/>
          <w:szCs w:val="24"/>
        </w:rPr>
      </w:pPr>
      <w:r w:rsidRPr="007F7B7D">
        <w:rPr>
          <w:rFonts w:asciiTheme="minorHAnsi" w:hAnsiTheme="minorHAnsi"/>
          <w:b/>
          <w:bCs/>
          <w:sz w:val="24"/>
          <w:szCs w:val="24"/>
        </w:rPr>
        <w:lastRenderedPageBreak/>
        <w:br/>
        <w:t>                  </w:t>
      </w:r>
      <w:r>
        <w:rPr>
          <w:rFonts w:asciiTheme="minorHAnsi" w:hAnsiTheme="minorHAnsi"/>
          <w:b/>
          <w:bCs/>
          <w:sz w:val="24"/>
          <w:szCs w:val="24"/>
        </w:rPr>
        <w:t>                            </w:t>
      </w:r>
    </w:p>
    <w:p w:rsidR="00921BD6" w:rsidRDefault="00921BD6" w:rsidP="00921BD6">
      <w:pPr>
        <w:autoSpaceDE w:val="0"/>
        <w:autoSpaceDN w:val="0"/>
        <w:adjustRightInd w:val="0"/>
        <w:spacing w:after="0"/>
        <w:ind w:right="297"/>
        <w:rPr>
          <w:rFonts w:asciiTheme="minorHAnsi" w:hAnsiTheme="minorHAnsi"/>
          <w:b/>
          <w:bCs/>
          <w:color w:val="000000"/>
          <w:sz w:val="14"/>
          <w:szCs w:val="24"/>
        </w:rPr>
      </w:pPr>
    </w:p>
    <w:p w:rsidR="00921BD6" w:rsidRDefault="00921BD6" w:rsidP="00921BD6">
      <w:pPr>
        <w:autoSpaceDE w:val="0"/>
        <w:autoSpaceDN w:val="0"/>
        <w:adjustRightInd w:val="0"/>
        <w:spacing w:after="0"/>
        <w:ind w:right="297"/>
        <w:rPr>
          <w:rFonts w:asciiTheme="minorHAnsi" w:hAnsiTheme="minorHAnsi"/>
          <w:b/>
          <w:bCs/>
          <w:color w:val="000000"/>
          <w:sz w:val="4"/>
          <w:szCs w:val="24"/>
        </w:rPr>
      </w:pPr>
    </w:p>
    <w:p w:rsidR="00921BD6" w:rsidRDefault="00921BD6" w:rsidP="00921BD6">
      <w:pPr>
        <w:autoSpaceDE w:val="0"/>
        <w:autoSpaceDN w:val="0"/>
        <w:adjustRightInd w:val="0"/>
        <w:spacing w:after="0"/>
        <w:ind w:right="297"/>
        <w:rPr>
          <w:rFonts w:asciiTheme="minorHAnsi" w:hAnsiTheme="minorHAnsi"/>
          <w:b/>
          <w:bCs/>
          <w:color w:val="000000"/>
          <w:sz w:val="4"/>
          <w:szCs w:val="24"/>
        </w:rPr>
      </w:pPr>
    </w:p>
    <w:p w:rsidR="00921BD6" w:rsidRPr="00886CF3" w:rsidRDefault="00921BD6" w:rsidP="00921BD6">
      <w:pPr>
        <w:autoSpaceDE w:val="0"/>
        <w:autoSpaceDN w:val="0"/>
        <w:adjustRightInd w:val="0"/>
        <w:spacing w:after="0"/>
        <w:ind w:right="297"/>
        <w:jc w:val="center"/>
        <w:rPr>
          <w:rFonts w:asciiTheme="minorHAnsi" w:hAnsiTheme="minorHAnsi"/>
          <w:b/>
          <w:bCs/>
          <w:color w:val="000000"/>
          <w:sz w:val="28"/>
          <w:szCs w:val="24"/>
        </w:rPr>
      </w:pPr>
      <w:r>
        <w:rPr>
          <w:rFonts w:asciiTheme="minorHAnsi" w:hAnsiTheme="minorHAnsi"/>
          <w:b/>
          <w:bCs/>
          <w:color w:val="000000"/>
          <w:sz w:val="28"/>
          <w:szCs w:val="24"/>
        </w:rPr>
        <w:t>SUNUŞ</w:t>
      </w:r>
    </w:p>
    <w:p w:rsidR="00921BD6" w:rsidRDefault="00921BD6" w:rsidP="00921BD6">
      <w:pPr>
        <w:tabs>
          <w:tab w:val="left" w:pos="851"/>
        </w:tabs>
        <w:spacing w:after="0"/>
        <w:jc w:val="both"/>
        <w:rPr>
          <w:sz w:val="24"/>
          <w:szCs w:val="24"/>
        </w:rPr>
      </w:pPr>
    </w:p>
    <w:p w:rsidR="00921BD6" w:rsidRDefault="00921BD6" w:rsidP="00921BD6">
      <w:pPr>
        <w:tabs>
          <w:tab w:val="left" w:pos="851"/>
        </w:tabs>
        <w:spacing w:after="0"/>
        <w:jc w:val="both"/>
        <w:rPr>
          <w:sz w:val="24"/>
          <w:szCs w:val="24"/>
        </w:rPr>
      </w:pPr>
      <w:r w:rsidRPr="003A7023">
        <w:rPr>
          <w:sz w:val="24"/>
          <w:szCs w:val="24"/>
        </w:rPr>
        <w:t>Okulumuz misyon, vizyon ve stratejik planı ile daha iyi bir eğitim seviyesine ulaşması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Pr>
          <w:sz w:val="24"/>
          <w:szCs w:val="24"/>
        </w:rPr>
        <w:t>r arası ilişkileri kapsayan 2019-2023</w:t>
      </w:r>
      <w:r w:rsidRPr="003A7023">
        <w:rPr>
          <w:sz w:val="24"/>
          <w:szCs w:val="24"/>
        </w:rPr>
        <w:t xml:space="preserve"> stratejik planı hazırlanmıştır. </w:t>
      </w:r>
      <w:r w:rsidR="00EE782D">
        <w:rPr>
          <w:sz w:val="24"/>
          <w:szCs w:val="24"/>
        </w:rPr>
        <w:t xml:space="preserve">Zeytin Dalı Anadolu Lisesi </w:t>
      </w:r>
      <w:r w:rsidRPr="003A7023">
        <w:rPr>
          <w:sz w:val="24"/>
          <w:szCs w:val="24"/>
        </w:rPr>
        <w:t xml:space="preserve">olarak en büyük amacımız yalnızca öğrencileri sınavlara hazırlamak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 Stratejik Plan' da belirlenen hedeflerimizi ne ölçüde gerçekleştirdiğimiz, plan dönemi içindeki her yılsonunda gözden geçirilecek yeni eylem planları yaparak stratejik planlarımızın uygulanmasına yardımcı olunacaktır. </w:t>
      </w:r>
      <w:r w:rsidR="00EE782D">
        <w:rPr>
          <w:sz w:val="24"/>
          <w:szCs w:val="24"/>
        </w:rPr>
        <w:t xml:space="preserve">Zeytin Dalı Anadolu Lisesi </w:t>
      </w:r>
      <w:r>
        <w:rPr>
          <w:sz w:val="24"/>
          <w:szCs w:val="24"/>
        </w:rPr>
        <w:t>Stratejik Planı (2019-2023</w:t>
      </w:r>
      <w:r w:rsidRPr="003A7023">
        <w:rPr>
          <w:sz w:val="24"/>
          <w:szCs w:val="24"/>
        </w:rPr>
        <w:t>)’de belirtilen amaç ve hedeflere ulaşmamızın Okulumuzun gelişme ve kurumsallaşma süreçlerine önemli katkılar sağlayacağına inanmaktayız</w:t>
      </w:r>
      <w:r>
        <w:rPr>
          <w:sz w:val="24"/>
          <w:szCs w:val="24"/>
        </w:rPr>
        <w:t>.</w:t>
      </w:r>
    </w:p>
    <w:p w:rsidR="00921BD6" w:rsidRDefault="00921BD6" w:rsidP="00921BD6">
      <w:pPr>
        <w:tabs>
          <w:tab w:val="left" w:pos="851"/>
        </w:tabs>
        <w:spacing w:after="0"/>
        <w:jc w:val="both"/>
        <w:rPr>
          <w:sz w:val="24"/>
          <w:szCs w:val="24"/>
        </w:rPr>
      </w:pPr>
    </w:p>
    <w:p w:rsidR="00921BD6" w:rsidRDefault="00921BD6" w:rsidP="00921BD6">
      <w:pPr>
        <w:tabs>
          <w:tab w:val="left" w:pos="851"/>
        </w:tabs>
        <w:spacing w:after="0"/>
        <w:jc w:val="both"/>
        <w:rPr>
          <w:sz w:val="24"/>
          <w:szCs w:val="24"/>
        </w:rPr>
      </w:pPr>
    </w:p>
    <w:p w:rsidR="00921BD6" w:rsidRDefault="00921BD6" w:rsidP="00921BD6">
      <w:pPr>
        <w:tabs>
          <w:tab w:val="left" w:pos="851"/>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E782D">
        <w:rPr>
          <w:sz w:val="24"/>
          <w:szCs w:val="24"/>
        </w:rPr>
        <w:t>Özcan AYBAR</w:t>
      </w:r>
    </w:p>
    <w:p w:rsidR="00921BD6" w:rsidRDefault="00921BD6" w:rsidP="00921BD6">
      <w:pPr>
        <w:tabs>
          <w:tab w:val="left" w:pos="851"/>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Okul Müdürü</w:t>
      </w: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Default="0020206B" w:rsidP="00921BD6">
      <w:pPr>
        <w:tabs>
          <w:tab w:val="left" w:pos="851"/>
        </w:tabs>
        <w:spacing w:after="0"/>
        <w:jc w:val="both"/>
        <w:rPr>
          <w:sz w:val="24"/>
          <w:szCs w:val="24"/>
        </w:rPr>
      </w:pPr>
    </w:p>
    <w:p w:rsidR="0020206B" w:rsidRPr="00956D95" w:rsidRDefault="0020206B" w:rsidP="00921BD6">
      <w:pPr>
        <w:tabs>
          <w:tab w:val="left" w:pos="851"/>
        </w:tabs>
        <w:spacing w:after="0"/>
        <w:jc w:val="both"/>
        <w:rPr>
          <w:sz w:val="24"/>
          <w:szCs w:val="24"/>
        </w:rPr>
      </w:pPr>
    </w:p>
    <w:tbl>
      <w:tblPr>
        <w:tblW w:w="10170" w:type="dxa"/>
        <w:jc w:val="center"/>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Layout w:type="fixed"/>
        <w:tblCellMar>
          <w:left w:w="70" w:type="dxa"/>
          <w:right w:w="70" w:type="dxa"/>
        </w:tblCellMar>
        <w:tblLook w:val="0000" w:firstRow="0" w:lastRow="0" w:firstColumn="0" w:lastColumn="0" w:noHBand="0" w:noVBand="0"/>
      </w:tblPr>
      <w:tblGrid>
        <w:gridCol w:w="2455"/>
        <w:gridCol w:w="1419"/>
        <w:gridCol w:w="1774"/>
        <w:gridCol w:w="2103"/>
        <w:gridCol w:w="30"/>
        <w:gridCol w:w="1183"/>
        <w:gridCol w:w="43"/>
        <w:gridCol w:w="1163"/>
      </w:tblGrid>
      <w:tr w:rsidR="00921BD6" w:rsidRPr="00A33BD2" w:rsidTr="00921BD6">
        <w:trPr>
          <w:trHeight w:val="1401"/>
          <w:jc w:val="center"/>
        </w:trPr>
        <w:tc>
          <w:tcPr>
            <w:tcW w:w="10170" w:type="dxa"/>
            <w:gridSpan w:val="8"/>
            <w:tcBorders>
              <w:top w:val="single" w:sz="18" w:space="0" w:color="auto"/>
            </w:tcBorders>
            <w:shd w:val="clear" w:color="auto" w:fill="C6D9F1" w:themeFill="text2" w:themeFillTint="33"/>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lastRenderedPageBreak/>
              <w:t>KURUM KİMLİK BİLGİSİ</w:t>
            </w:r>
          </w:p>
        </w:tc>
      </w:tr>
      <w:tr w:rsidR="00921BD6" w:rsidRPr="00A33BD2" w:rsidTr="00921BD6">
        <w:trPr>
          <w:trHeight w:val="494"/>
          <w:jc w:val="center"/>
        </w:trPr>
        <w:tc>
          <w:tcPr>
            <w:tcW w:w="5648" w:type="dxa"/>
            <w:gridSpan w:val="3"/>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 xml:space="preserve">İLİ:       </w:t>
            </w:r>
            <w:r>
              <w:rPr>
                <w:rFonts w:asciiTheme="minorHAnsi" w:hAnsiTheme="minorHAnsi"/>
                <w:b/>
                <w:sz w:val="24"/>
                <w:szCs w:val="24"/>
              </w:rPr>
              <w:t xml:space="preserve"> HATAY</w:t>
            </w:r>
            <w:r w:rsidRPr="00A33BD2">
              <w:rPr>
                <w:rFonts w:asciiTheme="minorHAnsi" w:hAnsiTheme="minorHAnsi"/>
                <w:sz w:val="24"/>
                <w:szCs w:val="24"/>
              </w:rPr>
              <w:t xml:space="preserve">                          </w:t>
            </w:r>
          </w:p>
        </w:tc>
        <w:tc>
          <w:tcPr>
            <w:tcW w:w="4522" w:type="dxa"/>
            <w:gridSpan w:val="5"/>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 xml:space="preserve">İLÇESİ:   </w:t>
            </w:r>
            <w:r w:rsidR="00EE782D">
              <w:rPr>
                <w:rFonts w:asciiTheme="minorHAnsi" w:hAnsiTheme="minorHAnsi"/>
                <w:b/>
                <w:sz w:val="24"/>
                <w:szCs w:val="24"/>
              </w:rPr>
              <w:t>ALTINÖZÜ</w:t>
            </w:r>
          </w:p>
        </w:tc>
      </w:tr>
      <w:tr w:rsidR="00921BD6" w:rsidRPr="00A33BD2" w:rsidTr="00921BD6">
        <w:trPr>
          <w:trHeight w:val="525"/>
          <w:jc w:val="center"/>
        </w:trPr>
        <w:tc>
          <w:tcPr>
            <w:tcW w:w="10170" w:type="dxa"/>
            <w:gridSpan w:val="8"/>
            <w:noWrap/>
            <w:vAlign w:val="center"/>
          </w:tcPr>
          <w:p w:rsidR="00921BD6" w:rsidRPr="00A33BD2" w:rsidRDefault="00921BD6" w:rsidP="00E1629E">
            <w:pPr>
              <w:spacing w:after="0"/>
              <w:jc w:val="center"/>
              <w:rPr>
                <w:rFonts w:asciiTheme="minorHAnsi" w:hAnsiTheme="minorHAnsi"/>
                <w:b/>
                <w:sz w:val="24"/>
                <w:szCs w:val="24"/>
              </w:rPr>
            </w:pPr>
            <w:r w:rsidRPr="00A33BD2">
              <w:rPr>
                <w:rFonts w:asciiTheme="minorHAnsi" w:hAnsiTheme="minorHAnsi"/>
                <w:b/>
                <w:sz w:val="24"/>
                <w:szCs w:val="24"/>
              </w:rPr>
              <w:t>OKULUN ADI: </w:t>
            </w:r>
            <w:r w:rsidR="00E1629E">
              <w:rPr>
                <w:rFonts w:asciiTheme="minorHAnsi" w:hAnsiTheme="minorHAnsi"/>
                <w:b/>
                <w:sz w:val="24"/>
                <w:szCs w:val="24"/>
              </w:rPr>
              <w:t>Zeytin Dalı Anadolu Lisesi</w:t>
            </w:r>
          </w:p>
        </w:tc>
      </w:tr>
      <w:tr w:rsidR="00921BD6" w:rsidRPr="00A33BD2" w:rsidTr="00921BD6">
        <w:trPr>
          <w:trHeight w:val="525"/>
          <w:jc w:val="center"/>
        </w:trPr>
        <w:tc>
          <w:tcPr>
            <w:tcW w:w="5648" w:type="dxa"/>
            <w:gridSpan w:val="3"/>
            <w:shd w:val="clear" w:color="auto" w:fill="B2A1C7" w:themeFill="accent4" w:themeFillTint="99"/>
            <w:noWrap/>
            <w:vAlign w:val="center"/>
          </w:tcPr>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OKULA İLİŞKİN GENEL BİLGİLER</w:t>
            </w:r>
          </w:p>
        </w:tc>
        <w:tc>
          <w:tcPr>
            <w:tcW w:w="4522" w:type="dxa"/>
            <w:gridSpan w:val="5"/>
            <w:shd w:val="clear" w:color="auto" w:fill="B2A1C7" w:themeFill="accent4" w:themeFillTint="99"/>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PERSONEL İLE İLGİLİ BİLGİLER</w:t>
            </w:r>
          </w:p>
        </w:tc>
      </w:tr>
      <w:tr w:rsidR="00921BD6" w:rsidRPr="00A33BD2" w:rsidTr="00921BD6">
        <w:trPr>
          <w:trHeight w:val="917"/>
          <w:jc w:val="center"/>
        </w:trPr>
        <w:tc>
          <w:tcPr>
            <w:tcW w:w="5648" w:type="dxa"/>
            <w:gridSpan w:val="3"/>
            <w:vMerge w:val="restart"/>
            <w:tcBorders>
              <w:bottom w:val="single" w:sz="6" w:space="0" w:color="000066"/>
            </w:tcBorders>
            <w:noWrap/>
            <w:vAlign w:val="center"/>
          </w:tcPr>
          <w:p w:rsidR="00921BD6" w:rsidRPr="00A33BD2" w:rsidRDefault="00EE782D" w:rsidP="00921BD6">
            <w:pPr>
              <w:spacing w:after="0"/>
              <w:rPr>
                <w:rFonts w:asciiTheme="minorHAnsi" w:hAnsiTheme="minorHAnsi"/>
                <w:sz w:val="24"/>
                <w:szCs w:val="24"/>
              </w:rPr>
            </w:pPr>
            <w:r w:rsidRPr="00EE782D">
              <w:rPr>
                <w:rFonts w:asciiTheme="minorHAnsi" w:hAnsiTheme="minorHAnsi"/>
                <w:sz w:val="24"/>
                <w:szCs w:val="24"/>
              </w:rPr>
              <w:t>Fatikli Mah. Şifa Cad. No14 Altınözü/Hatay</w:t>
            </w:r>
          </w:p>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 </w:t>
            </w:r>
          </w:p>
          <w:p w:rsidR="00921BD6" w:rsidRPr="00A33BD2" w:rsidRDefault="00921BD6" w:rsidP="00921BD6">
            <w:pPr>
              <w:rPr>
                <w:rFonts w:asciiTheme="minorHAnsi" w:hAnsiTheme="minorHAnsi"/>
                <w:sz w:val="24"/>
                <w:szCs w:val="24"/>
              </w:rPr>
            </w:pPr>
          </w:p>
        </w:tc>
        <w:tc>
          <w:tcPr>
            <w:tcW w:w="4522" w:type="dxa"/>
            <w:gridSpan w:val="5"/>
            <w:tcBorders>
              <w:bottom w:val="single" w:sz="4" w:space="0" w:color="auto"/>
            </w:tcBorders>
            <w:noWrap/>
            <w:vAlign w:val="center"/>
          </w:tcPr>
          <w:p w:rsidR="00921BD6" w:rsidRPr="00A33BD2" w:rsidRDefault="00921BD6" w:rsidP="00921BD6">
            <w:pPr>
              <w:jc w:val="center"/>
              <w:rPr>
                <w:rFonts w:asciiTheme="minorHAnsi" w:hAnsiTheme="minorHAnsi"/>
                <w:b/>
                <w:sz w:val="24"/>
                <w:szCs w:val="24"/>
              </w:rPr>
            </w:pPr>
            <w:r w:rsidRPr="00A33BD2">
              <w:rPr>
                <w:rFonts w:asciiTheme="minorHAnsi" w:hAnsiTheme="minorHAnsi"/>
                <w:b/>
                <w:sz w:val="24"/>
                <w:szCs w:val="24"/>
              </w:rPr>
              <w:t>KURUMDA ÇALIŞAN PERSONEL SAYISI</w:t>
            </w:r>
          </w:p>
        </w:tc>
      </w:tr>
      <w:tr w:rsidR="00921BD6" w:rsidRPr="00A33BD2" w:rsidTr="00921BD6">
        <w:trPr>
          <w:trHeight w:val="480"/>
          <w:jc w:val="center"/>
        </w:trPr>
        <w:tc>
          <w:tcPr>
            <w:tcW w:w="5648" w:type="dxa"/>
            <w:gridSpan w:val="3"/>
            <w:vMerge/>
            <w:noWrap/>
            <w:vAlign w:val="center"/>
          </w:tcPr>
          <w:p w:rsidR="00921BD6" w:rsidRPr="00A33BD2" w:rsidRDefault="00921BD6" w:rsidP="00921BD6">
            <w:pPr>
              <w:rPr>
                <w:rFonts w:asciiTheme="minorHAnsi" w:hAnsiTheme="minorHAnsi"/>
                <w:sz w:val="24"/>
                <w:szCs w:val="24"/>
              </w:rPr>
            </w:pPr>
          </w:p>
        </w:tc>
        <w:tc>
          <w:tcPr>
            <w:tcW w:w="2103" w:type="dxa"/>
            <w:tcBorders>
              <w:top w:val="single" w:sz="4" w:space="0" w:color="auto"/>
              <w:right w:val="single" w:sz="4" w:space="0" w:color="auto"/>
            </w:tcBorders>
            <w:noWrap/>
            <w:vAlign w:val="center"/>
          </w:tcPr>
          <w:p w:rsidR="00921BD6" w:rsidRPr="00A33BD2" w:rsidRDefault="00921BD6" w:rsidP="00921BD6">
            <w:pPr>
              <w:jc w:val="center"/>
              <w:rPr>
                <w:rFonts w:asciiTheme="minorHAnsi" w:hAnsiTheme="minorHAnsi"/>
                <w:b/>
                <w:sz w:val="24"/>
                <w:szCs w:val="24"/>
              </w:rPr>
            </w:pPr>
          </w:p>
        </w:tc>
        <w:tc>
          <w:tcPr>
            <w:tcW w:w="1213" w:type="dxa"/>
            <w:gridSpan w:val="2"/>
            <w:tcBorders>
              <w:top w:val="single" w:sz="4" w:space="0" w:color="auto"/>
              <w:left w:val="single" w:sz="4" w:space="0" w:color="auto"/>
              <w:right w:val="single" w:sz="4" w:space="0" w:color="auto"/>
            </w:tcBorders>
            <w:vAlign w:val="center"/>
          </w:tcPr>
          <w:p w:rsidR="00921BD6" w:rsidRPr="00A33BD2" w:rsidRDefault="00921BD6" w:rsidP="00921BD6">
            <w:pPr>
              <w:jc w:val="center"/>
              <w:rPr>
                <w:rFonts w:asciiTheme="minorHAnsi" w:hAnsiTheme="minorHAnsi"/>
                <w:b/>
                <w:sz w:val="24"/>
                <w:szCs w:val="24"/>
              </w:rPr>
            </w:pPr>
            <w:r w:rsidRPr="00A33BD2">
              <w:rPr>
                <w:rFonts w:asciiTheme="minorHAnsi" w:hAnsiTheme="minorHAnsi"/>
                <w:b/>
                <w:sz w:val="24"/>
                <w:szCs w:val="24"/>
              </w:rPr>
              <w:t>Erkek</w:t>
            </w:r>
          </w:p>
        </w:tc>
        <w:tc>
          <w:tcPr>
            <w:tcW w:w="1206" w:type="dxa"/>
            <w:gridSpan w:val="2"/>
            <w:tcBorders>
              <w:top w:val="single" w:sz="4" w:space="0" w:color="auto"/>
              <w:left w:val="single" w:sz="4" w:space="0" w:color="auto"/>
            </w:tcBorders>
            <w:vAlign w:val="center"/>
          </w:tcPr>
          <w:p w:rsidR="00921BD6" w:rsidRPr="007103A2" w:rsidRDefault="00921BD6" w:rsidP="00921BD6">
            <w:pPr>
              <w:jc w:val="center"/>
              <w:rPr>
                <w:rFonts w:asciiTheme="minorHAnsi" w:hAnsiTheme="minorHAnsi"/>
                <w:b/>
                <w:sz w:val="24"/>
                <w:szCs w:val="24"/>
              </w:rPr>
            </w:pPr>
            <w:r w:rsidRPr="007103A2">
              <w:rPr>
                <w:rFonts w:asciiTheme="minorHAnsi" w:hAnsiTheme="minorHAnsi"/>
                <w:b/>
                <w:sz w:val="24"/>
                <w:szCs w:val="24"/>
              </w:rPr>
              <w:t>Kadın</w:t>
            </w:r>
          </w:p>
        </w:tc>
      </w:tr>
      <w:tr w:rsidR="00921BD6" w:rsidRPr="00A33BD2" w:rsidTr="00921BD6">
        <w:trPr>
          <w:trHeight w:val="592"/>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Okul Telefonu</w:t>
            </w:r>
          </w:p>
        </w:tc>
        <w:tc>
          <w:tcPr>
            <w:tcW w:w="3193" w:type="dxa"/>
            <w:gridSpan w:val="2"/>
            <w:noWrap/>
            <w:vAlign w:val="center"/>
          </w:tcPr>
          <w:p w:rsidR="00921BD6" w:rsidRPr="00A33BD2" w:rsidRDefault="00EE782D" w:rsidP="00921BD6">
            <w:pPr>
              <w:spacing w:after="0"/>
              <w:rPr>
                <w:rFonts w:asciiTheme="minorHAnsi" w:hAnsiTheme="minorHAnsi"/>
                <w:b/>
                <w:sz w:val="24"/>
                <w:szCs w:val="24"/>
              </w:rPr>
            </w:pPr>
            <w:r>
              <w:rPr>
                <w:rFonts w:ascii="Arial" w:hAnsi="Arial" w:cs="Arial"/>
                <w:color w:val="191919"/>
                <w:sz w:val="20"/>
                <w:szCs w:val="20"/>
                <w:shd w:val="clear" w:color="auto" w:fill="FCFCFC"/>
              </w:rPr>
              <w:t>0 326 311 27 28</w:t>
            </w:r>
          </w:p>
        </w:tc>
        <w:tc>
          <w:tcPr>
            <w:tcW w:w="2103" w:type="dxa"/>
            <w:tcBorders>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Yönetici</w:t>
            </w:r>
          </w:p>
        </w:tc>
        <w:tc>
          <w:tcPr>
            <w:tcW w:w="1213" w:type="dxa"/>
            <w:gridSpan w:val="2"/>
            <w:tcBorders>
              <w:left w:val="single" w:sz="4" w:space="0" w:color="auto"/>
              <w:right w:val="single" w:sz="4" w:space="0" w:color="auto"/>
            </w:tcBorders>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2</w:t>
            </w:r>
          </w:p>
        </w:tc>
        <w:tc>
          <w:tcPr>
            <w:tcW w:w="1206" w:type="dxa"/>
            <w:gridSpan w:val="2"/>
            <w:tcBorders>
              <w:left w:val="single" w:sz="4" w:space="0" w:color="auto"/>
            </w:tcBorders>
            <w:vAlign w:val="center"/>
          </w:tcPr>
          <w:p w:rsidR="00921BD6" w:rsidRPr="00A33BD2" w:rsidRDefault="00921BD6" w:rsidP="00921BD6">
            <w:pPr>
              <w:spacing w:after="0"/>
              <w:rPr>
                <w:rFonts w:asciiTheme="minorHAnsi" w:hAnsiTheme="minorHAnsi"/>
                <w:b/>
                <w:sz w:val="24"/>
                <w:szCs w:val="24"/>
              </w:rPr>
            </w:pP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Faks</w:t>
            </w:r>
          </w:p>
        </w:tc>
        <w:tc>
          <w:tcPr>
            <w:tcW w:w="3193" w:type="dxa"/>
            <w:gridSpan w:val="2"/>
            <w:noWrap/>
            <w:vAlign w:val="center"/>
          </w:tcPr>
          <w:p w:rsidR="00921BD6" w:rsidRPr="00A33BD2" w:rsidRDefault="00921BD6" w:rsidP="00921BD6">
            <w:pPr>
              <w:spacing w:after="0"/>
              <w:rPr>
                <w:rFonts w:asciiTheme="minorHAnsi" w:hAnsiTheme="minorHAnsi"/>
                <w:b/>
                <w:sz w:val="24"/>
                <w:szCs w:val="24"/>
              </w:rPr>
            </w:pPr>
            <w:r>
              <w:rPr>
                <w:rFonts w:asciiTheme="minorHAnsi" w:hAnsiTheme="minorHAnsi"/>
                <w:b/>
                <w:sz w:val="24"/>
                <w:szCs w:val="24"/>
              </w:rPr>
              <w:t>-</w:t>
            </w:r>
          </w:p>
        </w:tc>
        <w:tc>
          <w:tcPr>
            <w:tcW w:w="2103" w:type="dxa"/>
            <w:tcBorders>
              <w:right w:val="single" w:sz="4" w:space="0" w:color="auto"/>
            </w:tcBorders>
            <w:noWrap/>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Sınıf Öğretmeni</w:t>
            </w:r>
          </w:p>
        </w:tc>
        <w:tc>
          <w:tcPr>
            <w:tcW w:w="1213" w:type="dxa"/>
            <w:gridSpan w:val="2"/>
            <w:tcBorders>
              <w:left w:val="single" w:sz="4" w:space="0" w:color="auto"/>
              <w:right w:val="single" w:sz="4" w:space="0" w:color="auto"/>
            </w:tcBorders>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0</w:t>
            </w:r>
          </w:p>
        </w:tc>
        <w:tc>
          <w:tcPr>
            <w:tcW w:w="1206" w:type="dxa"/>
            <w:gridSpan w:val="2"/>
            <w:tcBorders>
              <w:left w:val="single" w:sz="4" w:space="0" w:color="auto"/>
            </w:tcBorders>
            <w:vAlign w:val="center"/>
          </w:tcPr>
          <w:p w:rsidR="00921BD6" w:rsidRPr="00A33BD2" w:rsidRDefault="00EE782D" w:rsidP="00921BD6">
            <w:pPr>
              <w:spacing w:after="0"/>
              <w:rPr>
                <w:rFonts w:asciiTheme="minorHAnsi" w:hAnsiTheme="minorHAnsi"/>
                <w:b/>
                <w:sz w:val="24"/>
                <w:szCs w:val="24"/>
              </w:rPr>
            </w:pPr>
            <w:r>
              <w:rPr>
                <w:rFonts w:asciiTheme="minorHAnsi" w:hAnsiTheme="minorHAnsi"/>
                <w:b/>
                <w:sz w:val="24"/>
                <w:szCs w:val="24"/>
              </w:rPr>
              <w:t>0</w:t>
            </w:r>
          </w:p>
        </w:tc>
      </w:tr>
      <w:tr w:rsidR="00921BD6" w:rsidRPr="00A33BD2" w:rsidTr="00921BD6">
        <w:trPr>
          <w:trHeight w:val="494"/>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Elektronik Posta Adresi</w:t>
            </w:r>
          </w:p>
        </w:tc>
        <w:tc>
          <w:tcPr>
            <w:tcW w:w="3193" w:type="dxa"/>
            <w:gridSpan w:val="2"/>
            <w:noWrap/>
            <w:vAlign w:val="center"/>
          </w:tcPr>
          <w:p w:rsidR="00921BD6" w:rsidRPr="00A33BD2" w:rsidRDefault="00921BD6" w:rsidP="00921BD6">
            <w:pPr>
              <w:spacing w:after="0"/>
              <w:rPr>
                <w:rFonts w:asciiTheme="minorHAnsi" w:hAnsiTheme="minorHAnsi"/>
                <w:b/>
                <w:sz w:val="24"/>
                <w:szCs w:val="24"/>
                <w:u w:val="single"/>
              </w:rPr>
            </w:pPr>
          </w:p>
        </w:tc>
        <w:tc>
          <w:tcPr>
            <w:tcW w:w="2103" w:type="dxa"/>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Branş Öğretmeni</w:t>
            </w:r>
          </w:p>
        </w:tc>
        <w:tc>
          <w:tcPr>
            <w:tcW w:w="1213" w:type="dxa"/>
            <w:gridSpan w:val="2"/>
            <w:tcBorders>
              <w:left w:val="single" w:sz="4" w:space="0" w:color="auto"/>
              <w:right w:val="single" w:sz="4" w:space="0" w:color="auto"/>
            </w:tcBorders>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2</w:t>
            </w:r>
          </w:p>
        </w:tc>
        <w:tc>
          <w:tcPr>
            <w:tcW w:w="1206" w:type="dxa"/>
            <w:gridSpan w:val="2"/>
            <w:tcBorders>
              <w:left w:val="single" w:sz="4" w:space="0" w:color="auto"/>
            </w:tcBorders>
            <w:vAlign w:val="center"/>
          </w:tcPr>
          <w:p w:rsidR="00921BD6" w:rsidRPr="00A33BD2" w:rsidRDefault="00EE782D" w:rsidP="00921BD6">
            <w:pPr>
              <w:spacing w:after="0"/>
              <w:rPr>
                <w:rFonts w:asciiTheme="minorHAnsi" w:hAnsiTheme="minorHAnsi"/>
                <w:b/>
                <w:sz w:val="24"/>
                <w:szCs w:val="24"/>
              </w:rPr>
            </w:pPr>
            <w:r>
              <w:rPr>
                <w:rFonts w:asciiTheme="minorHAnsi" w:hAnsiTheme="minorHAnsi"/>
                <w:b/>
                <w:sz w:val="24"/>
                <w:szCs w:val="24"/>
              </w:rPr>
              <w:t>14</w:t>
            </w: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Web sayfa adresi</w:t>
            </w:r>
          </w:p>
        </w:tc>
        <w:tc>
          <w:tcPr>
            <w:tcW w:w="3193" w:type="dxa"/>
            <w:gridSpan w:val="2"/>
            <w:noWrap/>
            <w:vAlign w:val="center"/>
          </w:tcPr>
          <w:p w:rsidR="00921BD6" w:rsidRPr="00A33BD2" w:rsidRDefault="00315A1A" w:rsidP="00EE782D">
            <w:pPr>
              <w:spacing w:after="0"/>
              <w:rPr>
                <w:rFonts w:asciiTheme="minorHAnsi" w:hAnsiTheme="minorHAnsi"/>
                <w:b/>
                <w:sz w:val="24"/>
                <w:szCs w:val="24"/>
              </w:rPr>
            </w:pPr>
            <w:hyperlink r:id="rId11" w:history="1">
              <w:r w:rsidRPr="00B16930">
                <w:rPr>
                  <w:rStyle w:val="Kpr"/>
                  <w:rFonts w:asciiTheme="minorHAnsi" w:hAnsiTheme="minorHAnsi"/>
                  <w:b/>
                  <w:sz w:val="24"/>
                  <w:szCs w:val="24"/>
                </w:rPr>
                <w:t>http://zeytindalianadolulisesi.meb.k12.tr</w:t>
              </w:r>
            </w:hyperlink>
          </w:p>
        </w:tc>
        <w:tc>
          <w:tcPr>
            <w:tcW w:w="2103" w:type="dxa"/>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Rehber Öğretmen</w:t>
            </w:r>
          </w:p>
        </w:tc>
        <w:tc>
          <w:tcPr>
            <w:tcW w:w="1213"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Pr>
                <w:rFonts w:asciiTheme="minorHAnsi" w:hAnsiTheme="minorHAnsi"/>
                <w:b/>
                <w:sz w:val="24"/>
                <w:szCs w:val="24"/>
              </w:rPr>
              <w:t>1</w:t>
            </w:r>
          </w:p>
        </w:tc>
        <w:tc>
          <w:tcPr>
            <w:tcW w:w="1206" w:type="dxa"/>
            <w:gridSpan w:val="2"/>
            <w:tcBorders>
              <w:left w:val="single" w:sz="4" w:space="0" w:color="auto"/>
            </w:tcBorders>
            <w:vAlign w:val="center"/>
          </w:tcPr>
          <w:p w:rsidR="00921BD6" w:rsidRPr="00A33BD2" w:rsidRDefault="00EE782D" w:rsidP="00921BD6">
            <w:pPr>
              <w:spacing w:after="0"/>
              <w:rPr>
                <w:rFonts w:asciiTheme="minorHAnsi" w:hAnsiTheme="minorHAnsi"/>
                <w:b/>
                <w:sz w:val="24"/>
                <w:szCs w:val="24"/>
              </w:rPr>
            </w:pPr>
            <w:r>
              <w:rPr>
                <w:rFonts w:asciiTheme="minorHAnsi" w:hAnsiTheme="minorHAnsi"/>
                <w:b/>
                <w:sz w:val="24"/>
                <w:szCs w:val="24"/>
              </w:rPr>
              <w:t>0</w:t>
            </w:r>
          </w:p>
        </w:tc>
      </w:tr>
      <w:tr w:rsidR="00921BD6" w:rsidRPr="00A33BD2" w:rsidTr="00921BD6">
        <w:trPr>
          <w:trHeight w:val="970"/>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Öğretim Şekli</w:t>
            </w:r>
          </w:p>
        </w:tc>
        <w:tc>
          <w:tcPr>
            <w:tcW w:w="1419" w:type="dxa"/>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Normal</w:t>
            </w:r>
          </w:p>
          <w:p w:rsidR="00921BD6" w:rsidRPr="00A33BD2" w:rsidRDefault="00921BD6" w:rsidP="00921BD6">
            <w:pPr>
              <w:spacing w:after="0"/>
              <w:jc w:val="center"/>
              <w:rPr>
                <w:rFonts w:asciiTheme="minorHAnsi" w:hAnsiTheme="minorHAnsi"/>
                <w:sz w:val="24"/>
                <w:szCs w:val="24"/>
                <w:u w:val="single"/>
              </w:rPr>
            </w:pPr>
            <w:r>
              <w:rPr>
                <w:rFonts w:asciiTheme="minorHAnsi" w:hAnsiTheme="minorHAnsi"/>
                <w:b/>
                <w:sz w:val="24"/>
                <w:szCs w:val="24"/>
              </w:rPr>
              <w:t xml:space="preserve">(   X  </w:t>
            </w:r>
            <w:r w:rsidRPr="00A33BD2">
              <w:rPr>
                <w:rFonts w:asciiTheme="minorHAnsi" w:hAnsiTheme="minorHAnsi"/>
                <w:b/>
                <w:sz w:val="24"/>
                <w:szCs w:val="24"/>
              </w:rPr>
              <w:t xml:space="preserve"> )</w:t>
            </w:r>
          </w:p>
        </w:tc>
        <w:tc>
          <w:tcPr>
            <w:tcW w:w="1774" w:type="dxa"/>
            <w:vAlign w:val="center"/>
          </w:tcPr>
          <w:p w:rsidR="00921BD6" w:rsidRPr="007103A2" w:rsidRDefault="00921BD6" w:rsidP="00921BD6">
            <w:pPr>
              <w:spacing w:after="0"/>
              <w:jc w:val="center"/>
              <w:rPr>
                <w:rFonts w:asciiTheme="minorHAnsi" w:hAnsiTheme="minorHAnsi"/>
                <w:b/>
                <w:sz w:val="24"/>
                <w:szCs w:val="24"/>
              </w:rPr>
            </w:pPr>
            <w:r w:rsidRPr="007103A2">
              <w:rPr>
                <w:rFonts w:asciiTheme="minorHAnsi" w:hAnsiTheme="minorHAnsi"/>
                <w:b/>
                <w:sz w:val="24"/>
                <w:szCs w:val="24"/>
              </w:rPr>
              <w:t>İkili</w:t>
            </w:r>
          </w:p>
          <w:p w:rsidR="00921BD6" w:rsidRPr="00A33BD2" w:rsidRDefault="00921BD6" w:rsidP="00921BD6">
            <w:pPr>
              <w:spacing w:after="0"/>
              <w:jc w:val="center"/>
              <w:rPr>
                <w:rFonts w:asciiTheme="minorHAnsi" w:hAnsiTheme="minorHAnsi"/>
                <w:sz w:val="24"/>
                <w:szCs w:val="24"/>
              </w:rPr>
            </w:pPr>
            <w:r w:rsidRPr="007103A2">
              <w:rPr>
                <w:rFonts w:asciiTheme="minorHAnsi" w:hAnsiTheme="minorHAnsi"/>
                <w:b/>
                <w:sz w:val="24"/>
                <w:szCs w:val="24"/>
              </w:rPr>
              <w:t>(      )</w:t>
            </w:r>
          </w:p>
        </w:tc>
        <w:tc>
          <w:tcPr>
            <w:tcW w:w="2103" w:type="dxa"/>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Memur</w:t>
            </w:r>
          </w:p>
        </w:tc>
        <w:tc>
          <w:tcPr>
            <w:tcW w:w="1213"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Pr>
                <w:rFonts w:asciiTheme="minorHAnsi" w:hAnsiTheme="minorHAnsi"/>
                <w:b/>
                <w:sz w:val="24"/>
                <w:szCs w:val="24"/>
              </w:rPr>
              <w:t>0</w:t>
            </w:r>
          </w:p>
        </w:tc>
        <w:tc>
          <w:tcPr>
            <w:tcW w:w="1206" w:type="dxa"/>
            <w:gridSpan w:val="2"/>
            <w:tcBorders>
              <w:left w:val="single" w:sz="4" w:space="0" w:color="auto"/>
            </w:tcBorders>
            <w:vAlign w:val="center"/>
          </w:tcPr>
          <w:p w:rsidR="00921BD6" w:rsidRPr="00A33BD2" w:rsidRDefault="00921BD6" w:rsidP="00921BD6">
            <w:pPr>
              <w:spacing w:after="0"/>
              <w:rPr>
                <w:rFonts w:asciiTheme="minorHAnsi" w:hAnsiTheme="minorHAnsi"/>
                <w:b/>
                <w:sz w:val="24"/>
                <w:szCs w:val="24"/>
              </w:rPr>
            </w:pPr>
            <w:r>
              <w:rPr>
                <w:rFonts w:asciiTheme="minorHAnsi" w:hAnsiTheme="minorHAnsi"/>
                <w:b/>
                <w:sz w:val="24"/>
                <w:szCs w:val="24"/>
              </w:rPr>
              <w:t>0</w:t>
            </w: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Okulun Hizmete Giriş Tarihi</w:t>
            </w:r>
          </w:p>
        </w:tc>
        <w:tc>
          <w:tcPr>
            <w:tcW w:w="3193" w:type="dxa"/>
            <w:gridSpan w:val="2"/>
            <w:noWrap/>
            <w:vAlign w:val="center"/>
          </w:tcPr>
          <w:p w:rsidR="00921BD6" w:rsidRPr="00A33BD2" w:rsidRDefault="00EE782D" w:rsidP="00EE782D">
            <w:pPr>
              <w:spacing w:after="0"/>
              <w:rPr>
                <w:rFonts w:asciiTheme="minorHAnsi" w:hAnsiTheme="minorHAnsi"/>
                <w:b/>
                <w:sz w:val="24"/>
                <w:szCs w:val="24"/>
              </w:rPr>
            </w:pPr>
            <w:r>
              <w:rPr>
                <w:rFonts w:asciiTheme="minorHAnsi" w:hAnsiTheme="minorHAnsi"/>
                <w:b/>
                <w:sz w:val="24"/>
                <w:szCs w:val="24"/>
              </w:rPr>
              <w:t>2018</w:t>
            </w:r>
          </w:p>
        </w:tc>
        <w:tc>
          <w:tcPr>
            <w:tcW w:w="2103" w:type="dxa"/>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Yardımcı Personel</w:t>
            </w:r>
          </w:p>
        </w:tc>
        <w:tc>
          <w:tcPr>
            <w:tcW w:w="1213"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Pr>
                <w:rFonts w:asciiTheme="minorHAnsi" w:hAnsiTheme="minorHAnsi"/>
                <w:b/>
                <w:sz w:val="24"/>
                <w:szCs w:val="24"/>
              </w:rPr>
              <w:t>1</w:t>
            </w:r>
          </w:p>
        </w:tc>
        <w:tc>
          <w:tcPr>
            <w:tcW w:w="1206" w:type="dxa"/>
            <w:gridSpan w:val="2"/>
            <w:tcBorders>
              <w:left w:val="single" w:sz="4" w:space="0" w:color="auto"/>
            </w:tcBorders>
            <w:vAlign w:val="center"/>
          </w:tcPr>
          <w:p w:rsidR="00921BD6" w:rsidRPr="00A33BD2" w:rsidRDefault="00921BD6" w:rsidP="00921BD6">
            <w:pPr>
              <w:spacing w:after="0"/>
              <w:rPr>
                <w:rFonts w:asciiTheme="minorHAnsi" w:hAnsiTheme="minorHAnsi"/>
                <w:b/>
                <w:sz w:val="24"/>
                <w:szCs w:val="24"/>
              </w:rPr>
            </w:pPr>
            <w:r>
              <w:rPr>
                <w:rFonts w:asciiTheme="minorHAnsi" w:hAnsiTheme="minorHAnsi"/>
                <w:b/>
                <w:sz w:val="24"/>
                <w:szCs w:val="24"/>
              </w:rPr>
              <w:t>1</w:t>
            </w: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Kurum Kodu</w:t>
            </w:r>
          </w:p>
        </w:tc>
        <w:tc>
          <w:tcPr>
            <w:tcW w:w="3193" w:type="dxa"/>
            <w:gridSpan w:val="2"/>
            <w:vAlign w:val="center"/>
          </w:tcPr>
          <w:p w:rsidR="00921BD6" w:rsidRPr="00A33BD2" w:rsidRDefault="00921BD6" w:rsidP="00EE782D">
            <w:pPr>
              <w:spacing w:after="0"/>
              <w:rPr>
                <w:rFonts w:asciiTheme="minorHAnsi" w:hAnsiTheme="minorHAnsi"/>
                <w:b/>
                <w:sz w:val="24"/>
                <w:szCs w:val="24"/>
              </w:rPr>
            </w:pPr>
          </w:p>
        </w:tc>
        <w:tc>
          <w:tcPr>
            <w:tcW w:w="2103" w:type="dxa"/>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Toplam</w:t>
            </w:r>
          </w:p>
        </w:tc>
        <w:tc>
          <w:tcPr>
            <w:tcW w:w="1213" w:type="dxa"/>
            <w:gridSpan w:val="2"/>
            <w:tcBorders>
              <w:left w:val="single" w:sz="4" w:space="0" w:color="auto"/>
              <w:right w:val="single" w:sz="4" w:space="0" w:color="auto"/>
            </w:tcBorders>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6</w:t>
            </w:r>
          </w:p>
        </w:tc>
        <w:tc>
          <w:tcPr>
            <w:tcW w:w="1206" w:type="dxa"/>
            <w:gridSpan w:val="2"/>
            <w:tcBorders>
              <w:left w:val="single" w:sz="4" w:space="0" w:color="auto"/>
            </w:tcBorders>
            <w:vAlign w:val="center"/>
          </w:tcPr>
          <w:p w:rsidR="00921BD6" w:rsidRPr="00A33BD2" w:rsidRDefault="00EE782D" w:rsidP="00921BD6">
            <w:pPr>
              <w:spacing w:after="0"/>
              <w:rPr>
                <w:rFonts w:asciiTheme="minorHAnsi" w:hAnsiTheme="minorHAnsi"/>
                <w:b/>
                <w:sz w:val="24"/>
                <w:szCs w:val="24"/>
              </w:rPr>
            </w:pPr>
            <w:r>
              <w:rPr>
                <w:rFonts w:asciiTheme="minorHAnsi" w:hAnsiTheme="minorHAnsi"/>
                <w:b/>
                <w:sz w:val="24"/>
                <w:szCs w:val="24"/>
              </w:rPr>
              <w:t>15</w:t>
            </w:r>
          </w:p>
        </w:tc>
      </w:tr>
      <w:tr w:rsidR="00921BD6" w:rsidRPr="00A33BD2" w:rsidTr="00921BD6">
        <w:trPr>
          <w:trHeight w:val="332"/>
          <w:jc w:val="center"/>
        </w:trPr>
        <w:tc>
          <w:tcPr>
            <w:tcW w:w="10170" w:type="dxa"/>
            <w:gridSpan w:val="8"/>
            <w:shd w:val="clear" w:color="auto" w:fill="FBD4B4" w:themeFill="accent6" w:themeFillTint="66"/>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OKUL VE BİNA DONANIM BİLGİLERİ</w:t>
            </w: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Toplam Derslik Sayısı</w:t>
            </w:r>
          </w:p>
        </w:tc>
        <w:tc>
          <w:tcPr>
            <w:tcW w:w="3193" w:type="dxa"/>
            <w:gridSpan w:val="2"/>
            <w:noWrap/>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15</w:t>
            </w:r>
          </w:p>
        </w:tc>
        <w:tc>
          <w:tcPr>
            <w:tcW w:w="2133" w:type="dxa"/>
            <w:gridSpan w:val="2"/>
            <w:tcBorders>
              <w:right w:val="single" w:sz="4" w:space="0" w:color="auto"/>
            </w:tcBorders>
            <w:noWrap/>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Kütüphane</w:t>
            </w:r>
          </w:p>
        </w:tc>
        <w:tc>
          <w:tcPr>
            <w:tcW w:w="1226"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Var</w:t>
            </w:r>
          </w:p>
          <w:p w:rsidR="00921BD6" w:rsidRPr="00A33BD2" w:rsidRDefault="00921BD6" w:rsidP="00921BD6">
            <w:pPr>
              <w:spacing w:after="0"/>
              <w:jc w:val="center"/>
              <w:rPr>
                <w:rFonts w:asciiTheme="minorHAnsi" w:hAnsiTheme="minorHAnsi"/>
                <w:b/>
                <w:sz w:val="24"/>
                <w:szCs w:val="24"/>
              </w:rPr>
            </w:pPr>
            <w:r>
              <w:rPr>
                <w:rFonts w:asciiTheme="minorHAnsi" w:hAnsiTheme="minorHAnsi"/>
                <w:b/>
                <w:sz w:val="24"/>
                <w:szCs w:val="24"/>
              </w:rPr>
              <w:t xml:space="preserve">(    </w:t>
            </w:r>
            <w:r w:rsidRPr="00A33BD2">
              <w:rPr>
                <w:rFonts w:asciiTheme="minorHAnsi" w:hAnsiTheme="minorHAnsi"/>
                <w:b/>
                <w:sz w:val="24"/>
                <w:szCs w:val="24"/>
              </w:rPr>
              <w:t>)</w:t>
            </w:r>
          </w:p>
        </w:tc>
        <w:tc>
          <w:tcPr>
            <w:tcW w:w="1163" w:type="dxa"/>
            <w:tcBorders>
              <w:left w:val="single" w:sz="4" w:space="0" w:color="auto"/>
            </w:tcBorders>
            <w:vAlign w:val="center"/>
          </w:tcPr>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Yok</w:t>
            </w:r>
          </w:p>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 xml:space="preserve">( </w:t>
            </w:r>
            <w:r>
              <w:rPr>
                <w:rFonts w:asciiTheme="minorHAnsi" w:hAnsiTheme="minorHAnsi"/>
                <w:b/>
                <w:sz w:val="24"/>
                <w:szCs w:val="24"/>
              </w:rPr>
              <w:t>x</w:t>
            </w:r>
            <w:r w:rsidRPr="00A33BD2">
              <w:rPr>
                <w:rFonts w:asciiTheme="minorHAnsi" w:hAnsiTheme="minorHAnsi"/>
                <w:b/>
                <w:sz w:val="24"/>
                <w:szCs w:val="24"/>
              </w:rPr>
              <w:t xml:space="preserve">   )</w:t>
            </w: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Kullanılan Derslik Sayısı</w:t>
            </w:r>
          </w:p>
        </w:tc>
        <w:tc>
          <w:tcPr>
            <w:tcW w:w="3193" w:type="dxa"/>
            <w:gridSpan w:val="2"/>
            <w:noWrap/>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13</w:t>
            </w:r>
          </w:p>
        </w:tc>
        <w:tc>
          <w:tcPr>
            <w:tcW w:w="2133" w:type="dxa"/>
            <w:gridSpan w:val="2"/>
            <w:tcBorders>
              <w:right w:val="single" w:sz="4" w:space="0" w:color="auto"/>
            </w:tcBorders>
            <w:noWrap/>
            <w:vAlign w:val="center"/>
          </w:tcPr>
          <w:p w:rsidR="00921BD6" w:rsidRPr="00A33BD2" w:rsidRDefault="00921BD6" w:rsidP="00921BD6">
            <w:pPr>
              <w:jc w:val="center"/>
              <w:rPr>
                <w:rFonts w:asciiTheme="minorHAnsi" w:hAnsiTheme="minorHAnsi"/>
                <w:b/>
                <w:sz w:val="24"/>
                <w:szCs w:val="24"/>
              </w:rPr>
            </w:pPr>
            <w:r w:rsidRPr="00A33BD2">
              <w:rPr>
                <w:rFonts w:asciiTheme="minorHAnsi" w:hAnsiTheme="minorHAnsi"/>
                <w:b/>
                <w:sz w:val="24"/>
                <w:szCs w:val="24"/>
              </w:rPr>
              <w:t>Çok Amaçlı Salon</w:t>
            </w:r>
          </w:p>
        </w:tc>
        <w:tc>
          <w:tcPr>
            <w:tcW w:w="1226"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Var</w:t>
            </w:r>
          </w:p>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  )</w:t>
            </w:r>
          </w:p>
        </w:tc>
        <w:tc>
          <w:tcPr>
            <w:tcW w:w="1163" w:type="dxa"/>
            <w:tcBorders>
              <w:left w:val="single" w:sz="4" w:space="0" w:color="auto"/>
            </w:tcBorders>
            <w:vAlign w:val="center"/>
          </w:tcPr>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Yok</w:t>
            </w:r>
          </w:p>
          <w:p w:rsidR="00921BD6" w:rsidRPr="00A33BD2" w:rsidRDefault="00921BD6" w:rsidP="00921BD6">
            <w:pPr>
              <w:spacing w:after="0"/>
              <w:rPr>
                <w:rFonts w:asciiTheme="minorHAnsi" w:hAnsiTheme="minorHAnsi"/>
                <w:b/>
                <w:sz w:val="24"/>
                <w:szCs w:val="24"/>
              </w:rPr>
            </w:pPr>
            <w:r>
              <w:rPr>
                <w:rFonts w:asciiTheme="minorHAnsi" w:hAnsiTheme="minorHAnsi"/>
                <w:b/>
                <w:sz w:val="24"/>
                <w:szCs w:val="24"/>
              </w:rPr>
              <w:t xml:space="preserve">(  </w:t>
            </w:r>
            <w:r w:rsidR="00EE782D">
              <w:rPr>
                <w:rFonts w:asciiTheme="minorHAnsi" w:hAnsiTheme="minorHAnsi"/>
                <w:b/>
                <w:sz w:val="24"/>
                <w:szCs w:val="24"/>
              </w:rPr>
              <w:t>*</w:t>
            </w:r>
            <w:r>
              <w:rPr>
                <w:rFonts w:asciiTheme="minorHAnsi" w:hAnsiTheme="minorHAnsi"/>
                <w:b/>
                <w:sz w:val="24"/>
                <w:szCs w:val="24"/>
              </w:rPr>
              <w:t xml:space="preserve"> </w:t>
            </w:r>
            <w:r w:rsidRPr="00A33BD2">
              <w:rPr>
                <w:rFonts w:asciiTheme="minorHAnsi" w:hAnsiTheme="minorHAnsi"/>
                <w:b/>
                <w:sz w:val="24"/>
                <w:szCs w:val="24"/>
              </w:rPr>
              <w:t xml:space="preserve"> )</w:t>
            </w:r>
          </w:p>
        </w:tc>
      </w:tr>
      <w:tr w:rsidR="00921BD6" w:rsidRPr="00A33BD2" w:rsidTr="00921BD6">
        <w:trPr>
          <w:trHeight w:val="525"/>
          <w:jc w:val="center"/>
        </w:trPr>
        <w:tc>
          <w:tcPr>
            <w:tcW w:w="2455" w:type="dxa"/>
            <w:noWrap/>
            <w:vAlign w:val="center"/>
          </w:tcPr>
          <w:p w:rsidR="00921BD6" w:rsidRPr="00A33BD2" w:rsidRDefault="00921BD6" w:rsidP="00921BD6">
            <w:pPr>
              <w:rPr>
                <w:rFonts w:asciiTheme="minorHAnsi" w:hAnsiTheme="minorHAnsi"/>
                <w:sz w:val="24"/>
                <w:szCs w:val="24"/>
              </w:rPr>
            </w:pPr>
            <w:r w:rsidRPr="00A33BD2">
              <w:rPr>
                <w:rFonts w:asciiTheme="minorHAnsi" w:hAnsiTheme="minorHAnsi"/>
                <w:sz w:val="24"/>
                <w:szCs w:val="24"/>
              </w:rPr>
              <w:t>İdari Oda Sayısı</w:t>
            </w:r>
          </w:p>
        </w:tc>
        <w:tc>
          <w:tcPr>
            <w:tcW w:w="3193" w:type="dxa"/>
            <w:gridSpan w:val="2"/>
            <w:noWrap/>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2</w:t>
            </w:r>
          </w:p>
        </w:tc>
        <w:tc>
          <w:tcPr>
            <w:tcW w:w="2133" w:type="dxa"/>
            <w:gridSpan w:val="2"/>
            <w:tcBorders>
              <w:right w:val="single" w:sz="4" w:space="0" w:color="auto"/>
            </w:tcBorders>
            <w:noWrap/>
            <w:vAlign w:val="center"/>
          </w:tcPr>
          <w:p w:rsidR="00921BD6" w:rsidRPr="00A33BD2" w:rsidRDefault="00921BD6" w:rsidP="00921BD6">
            <w:pPr>
              <w:jc w:val="center"/>
              <w:rPr>
                <w:rFonts w:asciiTheme="minorHAnsi" w:hAnsiTheme="minorHAnsi"/>
                <w:b/>
                <w:sz w:val="24"/>
                <w:szCs w:val="24"/>
              </w:rPr>
            </w:pPr>
            <w:r w:rsidRPr="00A33BD2">
              <w:rPr>
                <w:rFonts w:asciiTheme="minorHAnsi" w:hAnsiTheme="minorHAnsi"/>
                <w:b/>
                <w:sz w:val="24"/>
                <w:szCs w:val="24"/>
              </w:rPr>
              <w:t>Çok Amaçlı Saha</w:t>
            </w:r>
          </w:p>
        </w:tc>
        <w:tc>
          <w:tcPr>
            <w:tcW w:w="1226" w:type="dxa"/>
            <w:gridSpan w:val="2"/>
            <w:tcBorders>
              <w:left w:val="single" w:sz="4" w:space="0" w:color="auto"/>
              <w:right w:val="single" w:sz="4" w:space="0" w:color="auto"/>
            </w:tcBorders>
            <w:vAlign w:val="center"/>
          </w:tcPr>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Var</w:t>
            </w:r>
          </w:p>
          <w:p w:rsidR="00921BD6" w:rsidRPr="00A33BD2" w:rsidRDefault="00921BD6" w:rsidP="00921BD6">
            <w:pPr>
              <w:spacing w:after="0"/>
              <w:jc w:val="center"/>
              <w:rPr>
                <w:rFonts w:asciiTheme="minorHAnsi" w:hAnsiTheme="minorHAnsi"/>
                <w:b/>
                <w:sz w:val="24"/>
                <w:szCs w:val="24"/>
              </w:rPr>
            </w:pPr>
            <w:r w:rsidRPr="00A33BD2">
              <w:rPr>
                <w:rFonts w:asciiTheme="minorHAnsi" w:hAnsiTheme="minorHAnsi"/>
                <w:b/>
                <w:sz w:val="24"/>
                <w:szCs w:val="24"/>
              </w:rPr>
              <w:t>(</w:t>
            </w:r>
            <w:r>
              <w:rPr>
                <w:rFonts w:asciiTheme="minorHAnsi" w:hAnsiTheme="minorHAnsi"/>
                <w:b/>
                <w:sz w:val="24"/>
                <w:szCs w:val="24"/>
              </w:rPr>
              <w:t xml:space="preserve">    </w:t>
            </w:r>
            <w:r w:rsidRPr="00A33BD2">
              <w:rPr>
                <w:rFonts w:asciiTheme="minorHAnsi" w:hAnsiTheme="minorHAnsi"/>
                <w:b/>
                <w:sz w:val="24"/>
                <w:szCs w:val="24"/>
              </w:rPr>
              <w:t>)</w:t>
            </w:r>
          </w:p>
        </w:tc>
        <w:tc>
          <w:tcPr>
            <w:tcW w:w="1163" w:type="dxa"/>
            <w:tcBorders>
              <w:left w:val="single" w:sz="4" w:space="0" w:color="auto"/>
            </w:tcBorders>
            <w:vAlign w:val="center"/>
          </w:tcPr>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Yok</w:t>
            </w:r>
          </w:p>
          <w:p w:rsidR="00921BD6" w:rsidRPr="00A33BD2" w:rsidRDefault="00921BD6" w:rsidP="00921BD6">
            <w:pPr>
              <w:spacing w:after="0"/>
              <w:rPr>
                <w:rFonts w:asciiTheme="minorHAnsi" w:hAnsiTheme="minorHAnsi"/>
                <w:b/>
                <w:sz w:val="24"/>
                <w:szCs w:val="24"/>
              </w:rPr>
            </w:pPr>
            <w:r w:rsidRPr="00A33BD2">
              <w:rPr>
                <w:rFonts w:asciiTheme="minorHAnsi" w:hAnsiTheme="minorHAnsi"/>
                <w:b/>
                <w:sz w:val="24"/>
                <w:szCs w:val="24"/>
              </w:rPr>
              <w:t xml:space="preserve">(  </w:t>
            </w:r>
            <w:r>
              <w:rPr>
                <w:rFonts w:asciiTheme="minorHAnsi" w:hAnsiTheme="minorHAnsi"/>
                <w:b/>
                <w:sz w:val="24"/>
                <w:szCs w:val="24"/>
              </w:rPr>
              <w:t>x</w:t>
            </w:r>
            <w:r w:rsidRPr="00A33BD2">
              <w:rPr>
                <w:rFonts w:asciiTheme="minorHAnsi" w:hAnsiTheme="minorHAnsi"/>
                <w:b/>
                <w:sz w:val="24"/>
                <w:szCs w:val="24"/>
              </w:rPr>
              <w:t xml:space="preserve">  )</w:t>
            </w:r>
          </w:p>
        </w:tc>
      </w:tr>
      <w:tr w:rsidR="00921BD6" w:rsidRPr="00A33BD2" w:rsidTr="00921BD6">
        <w:trPr>
          <w:trHeight w:val="525"/>
          <w:jc w:val="center"/>
        </w:trPr>
        <w:tc>
          <w:tcPr>
            <w:tcW w:w="2455" w:type="dxa"/>
            <w:noWrap/>
            <w:vAlign w:val="center"/>
          </w:tcPr>
          <w:p w:rsidR="00921BD6" w:rsidRPr="00A33BD2" w:rsidRDefault="00921BD6" w:rsidP="00921BD6">
            <w:pPr>
              <w:rPr>
                <w:rFonts w:asciiTheme="minorHAnsi" w:hAnsiTheme="minorHAnsi"/>
                <w:sz w:val="24"/>
                <w:szCs w:val="24"/>
              </w:rPr>
            </w:pPr>
            <w:r w:rsidRPr="00A33BD2">
              <w:rPr>
                <w:rFonts w:asciiTheme="minorHAnsi" w:hAnsiTheme="minorHAnsi"/>
                <w:sz w:val="24"/>
                <w:szCs w:val="24"/>
              </w:rPr>
              <w:t>Fen Laboratuarı Sayısı</w:t>
            </w:r>
          </w:p>
        </w:tc>
        <w:tc>
          <w:tcPr>
            <w:tcW w:w="3193" w:type="dxa"/>
            <w:gridSpan w:val="2"/>
            <w:noWrap/>
            <w:vAlign w:val="center"/>
          </w:tcPr>
          <w:p w:rsidR="00921BD6" w:rsidRPr="00A33BD2" w:rsidRDefault="00EE782D" w:rsidP="00921BD6">
            <w:pPr>
              <w:spacing w:after="0"/>
              <w:jc w:val="center"/>
              <w:rPr>
                <w:rFonts w:asciiTheme="minorHAnsi" w:hAnsiTheme="minorHAnsi"/>
                <w:b/>
                <w:sz w:val="24"/>
                <w:szCs w:val="24"/>
              </w:rPr>
            </w:pPr>
            <w:r>
              <w:rPr>
                <w:rFonts w:asciiTheme="minorHAnsi" w:hAnsiTheme="minorHAnsi"/>
                <w:b/>
                <w:sz w:val="24"/>
                <w:szCs w:val="24"/>
              </w:rPr>
              <w:t>0</w:t>
            </w:r>
          </w:p>
        </w:tc>
        <w:tc>
          <w:tcPr>
            <w:tcW w:w="4522" w:type="dxa"/>
            <w:gridSpan w:val="5"/>
            <w:noWrap/>
            <w:vAlign w:val="center"/>
          </w:tcPr>
          <w:p w:rsidR="00921BD6" w:rsidRPr="00A33BD2" w:rsidRDefault="00921BD6" w:rsidP="00921BD6">
            <w:pPr>
              <w:jc w:val="center"/>
              <w:rPr>
                <w:rFonts w:asciiTheme="minorHAnsi" w:hAnsiTheme="minorHAnsi"/>
                <w:b/>
                <w:sz w:val="24"/>
                <w:szCs w:val="24"/>
              </w:rPr>
            </w:pPr>
          </w:p>
        </w:tc>
      </w:tr>
      <w:tr w:rsidR="00921BD6" w:rsidRPr="00A33BD2" w:rsidTr="00921BD6">
        <w:trPr>
          <w:trHeight w:val="525"/>
          <w:jc w:val="center"/>
        </w:trPr>
        <w:tc>
          <w:tcPr>
            <w:tcW w:w="2455" w:type="dxa"/>
            <w:noWrap/>
            <w:vAlign w:val="center"/>
          </w:tcPr>
          <w:p w:rsidR="00921BD6" w:rsidRPr="00A33BD2" w:rsidRDefault="00921BD6" w:rsidP="00921BD6">
            <w:pPr>
              <w:spacing w:after="0"/>
              <w:rPr>
                <w:rFonts w:asciiTheme="minorHAnsi" w:hAnsiTheme="minorHAnsi"/>
                <w:sz w:val="24"/>
                <w:szCs w:val="24"/>
              </w:rPr>
            </w:pPr>
            <w:r w:rsidRPr="00A33BD2">
              <w:rPr>
                <w:rFonts w:asciiTheme="minorHAnsi" w:hAnsiTheme="minorHAnsi"/>
                <w:sz w:val="24"/>
                <w:szCs w:val="24"/>
              </w:rPr>
              <w:t>Bilgisayar Laboratuarı Sayısı</w:t>
            </w:r>
          </w:p>
        </w:tc>
        <w:tc>
          <w:tcPr>
            <w:tcW w:w="3193" w:type="dxa"/>
            <w:gridSpan w:val="2"/>
            <w:noWrap/>
            <w:vAlign w:val="center"/>
          </w:tcPr>
          <w:p w:rsidR="00921BD6" w:rsidRPr="00A33BD2" w:rsidRDefault="00921BD6" w:rsidP="00921BD6">
            <w:pPr>
              <w:spacing w:after="0"/>
              <w:jc w:val="center"/>
              <w:rPr>
                <w:rFonts w:asciiTheme="minorHAnsi" w:hAnsiTheme="minorHAnsi"/>
                <w:b/>
                <w:sz w:val="24"/>
                <w:szCs w:val="24"/>
              </w:rPr>
            </w:pPr>
            <w:r>
              <w:rPr>
                <w:rFonts w:asciiTheme="minorHAnsi" w:hAnsiTheme="minorHAnsi"/>
                <w:b/>
                <w:sz w:val="24"/>
                <w:szCs w:val="24"/>
              </w:rPr>
              <w:t>0</w:t>
            </w:r>
          </w:p>
        </w:tc>
        <w:tc>
          <w:tcPr>
            <w:tcW w:w="4522" w:type="dxa"/>
            <w:gridSpan w:val="5"/>
            <w:noWrap/>
            <w:vAlign w:val="center"/>
          </w:tcPr>
          <w:p w:rsidR="00921BD6" w:rsidRPr="00A33BD2" w:rsidRDefault="00921BD6" w:rsidP="00921BD6">
            <w:pPr>
              <w:jc w:val="center"/>
              <w:rPr>
                <w:rFonts w:asciiTheme="minorHAnsi" w:hAnsiTheme="minorHAnsi"/>
                <w:b/>
                <w:sz w:val="24"/>
                <w:szCs w:val="24"/>
              </w:rPr>
            </w:pPr>
          </w:p>
        </w:tc>
      </w:tr>
    </w:tbl>
    <w:p w:rsidR="00921BD6" w:rsidRDefault="00921BD6" w:rsidP="00921BD6">
      <w:pPr>
        <w:pStyle w:val="Balk1"/>
      </w:pPr>
    </w:p>
    <w:p w:rsidR="00921BD6" w:rsidRDefault="00921BD6" w:rsidP="00921BD6">
      <w:pPr>
        <w:pStyle w:val="Balk1"/>
      </w:pPr>
    </w:p>
    <w:p w:rsidR="00921BD6" w:rsidRDefault="00921BD6" w:rsidP="00921BD6">
      <w:pPr>
        <w:pStyle w:val="Balk1"/>
      </w:pPr>
    </w:p>
    <w:p w:rsidR="00921BD6" w:rsidRPr="00C92888" w:rsidRDefault="00921BD6" w:rsidP="00921BD6">
      <w:pPr>
        <w:pStyle w:val="KonuBal"/>
        <w:keepNext/>
        <w:framePr w:dropCap="drop" w:lines="3" w:wrap="around" w:vAnchor="text" w:hAnchor="text"/>
        <w:pBdr>
          <w:bottom w:val="none" w:sz="0" w:space="0" w:color="auto"/>
        </w:pBdr>
        <w:spacing w:after="0" w:line="4570" w:lineRule="exact"/>
        <w:contextualSpacing w:val="0"/>
        <w:jc w:val="center"/>
        <w:textAlignment w:val="baseline"/>
        <w:rPr>
          <w:b/>
          <w:color w:val="FABF8F" w:themeColor="accent6" w:themeTint="99"/>
          <w:spacing w:val="0"/>
          <w:position w:val="-34"/>
          <w:sz w:val="45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92888">
        <w:rPr>
          <w:b/>
          <w:color w:val="FABF8F" w:themeColor="accent6" w:themeTint="99"/>
          <w:spacing w:val="0"/>
          <w:position w:val="-34"/>
          <w:sz w:val="45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p>
    <w:p w:rsidR="00921BD6" w:rsidRPr="00C92888" w:rsidRDefault="00921BD6" w:rsidP="00921BD6">
      <w:pPr>
        <w:pStyle w:val="KonuBal"/>
        <w:jc w:val="center"/>
        <w:rPr>
          <w:b/>
          <w:color w:val="FABF8F" w:themeColor="accent6" w:themeTint="99"/>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C92888" w:rsidRDefault="00921BD6" w:rsidP="00921BD6">
      <w:pPr>
        <w:pStyle w:val="KonuBal"/>
        <w:jc w:val="center"/>
        <w:rPr>
          <w:b/>
          <w:color w:val="FABF8F" w:themeColor="accent6" w:themeTint="99"/>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92888">
        <w:rPr>
          <w:b/>
          <w:color w:val="FABF8F" w:themeColor="accent6" w:themeTint="99"/>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BİRİNCİ BÖLÜM</w:t>
      </w:r>
    </w:p>
    <w:p w:rsidR="00921BD6" w:rsidRPr="00C92888" w:rsidRDefault="00921BD6" w:rsidP="00921BD6">
      <w:pPr>
        <w:rPr>
          <w:b/>
          <w:color w:val="FABF8F" w:themeColor="accent6" w:themeTint="9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C92888" w:rsidRDefault="00921BD6" w:rsidP="00921BD6">
      <w:pPr>
        <w:rPr>
          <w:b/>
          <w:color w:val="FABF8F" w:themeColor="accent6" w:themeTint="9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C92888" w:rsidRDefault="00921BD6" w:rsidP="00921BD6">
      <w:pPr>
        <w:rPr>
          <w:b/>
          <w:color w:val="FABF8F" w:themeColor="accent6" w:themeTint="9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C92888" w:rsidRDefault="00921BD6" w:rsidP="00921BD6">
      <w:pPr>
        <w:rPr>
          <w:b/>
          <w:color w:val="FABF8F" w:themeColor="accent6" w:themeTint="9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C92888" w:rsidRDefault="00921BD6" w:rsidP="00921BD6">
      <w:pPr>
        <w:pStyle w:val="KonuBal"/>
        <w:jc w:val="center"/>
        <w:rPr>
          <w:b/>
          <w:color w:val="FABF8F" w:themeColor="accent6" w:themeTint="99"/>
          <w:spacing w:val="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92888">
        <w:rPr>
          <w:b/>
          <w:color w:val="FABF8F" w:themeColor="accent6" w:themeTint="99"/>
          <w:spacing w:val="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GENEL BİLGİLER</w:t>
      </w:r>
    </w:p>
    <w:p w:rsidR="00921BD6" w:rsidRPr="00C92888" w:rsidRDefault="00921BD6" w:rsidP="00921BD6">
      <w:pPr>
        <w:pStyle w:val="KonuBal"/>
        <w:jc w:val="center"/>
        <w:rPr>
          <w:b/>
          <w:color w:val="FABF8F" w:themeColor="accent6"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921BD6" w:rsidRDefault="00921BD6" w:rsidP="00921BD6">
      <w:pPr>
        <w:pStyle w:val="Balk1"/>
      </w:pPr>
    </w:p>
    <w:p w:rsidR="00921BD6" w:rsidRDefault="00921BD6" w:rsidP="00921BD6">
      <w:pPr>
        <w:pStyle w:val="Balk1"/>
      </w:pPr>
    </w:p>
    <w:p w:rsidR="00921BD6" w:rsidRDefault="00921BD6" w:rsidP="00921BD6">
      <w:pPr>
        <w:pStyle w:val="Default"/>
        <w:ind w:left="1080"/>
        <w:rPr>
          <w:rFonts w:asciiTheme="minorHAnsi" w:hAnsiTheme="minorHAnsi" w:cs="Times New Roman"/>
          <w:b/>
          <w:bCs/>
          <w:color w:val="003366"/>
          <w:sz w:val="28"/>
          <w:szCs w:val="28"/>
        </w:rPr>
      </w:pPr>
    </w:p>
    <w:p w:rsidR="00921BD6" w:rsidRDefault="00921BD6" w:rsidP="00921BD6">
      <w:pPr>
        <w:pStyle w:val="Default"/>
        <w:ind w:left="1080"/>
        <w:rPr>
          <w:rFonts w:asciiTheme="minorHAnsi" w:hAnsiTheme="minorHAnsi" w:cs="Times New Roman"/>
          <w:b/>
          <w:bCs/>
          <w:color w:val="003366"/>
          <w:sz w:val="28"/>
          <w:szCs w:val="28"/>
        </w:rPr>
      </w:pPr>
    </w:p>
    <w:p w:rsidR="00921BD6" w:rsidRDefault="00921BD6" w:rsidP="00921BD6">
      <w:pPr>
        <w:pStyle w:val="Default"/>
        <w:ind w:left="1080"/>
        <w:rPr>
          <w:rFonts w:asciiTheme="minorHAnsi" w:hAnsiTheme="minorHAnsi" w:cs="Times New Roman"/>
          <w:b/>
          <w:bCs/>
          <w:color w:val="003366"/>
          <w:sz w:val="28"/>
          <w:szCs w:val="28"/>
        </w:rPr>
      </w:pPr>
    </w:p>
    <w:p w:rsidR="00921BD6" w:rsidRDefault="00921BD6" w:rsidP="00921BD6">
      <w:pPr>
        <w:pStyle w:val="AralkYok"/>
      </w:pPr>
    </w:p>
    <w:p w:rsidR="00921BD6" w:rsidRPr="0034344B" w:rsidRDefault="00921BD6" w:rsidP="00921BD6">
      <w:pPr>
        <w:pStyle w:val="Balk2"/>
        <w:rPr>
          <w:sz w:val="36"/>
        </w:rPr>
      </w:pPr>
      <w:r w:rsidRPr="0034344B">
        <w:rPr>
          <w:sz w:val="36"/>
        </w:rPr>
        <w:lastRenderedPageBreak/>
        <w:t xml:space="preserve">Kurum İçi Analiz </w:t>
      </w:r>
    </w:p>
    <w:p w:rsidR="00921BD6" w:rsidRDefault="00921BD6" w:rsidP="00921BD6">
      <w:pPr>
        <w:pStyle w:val="AltKonuBal"/>
        <w:jc w:val="center"/>
        <w:rPr>
          <w:b/>
          <w:bCs/>
          <w:i w:val="0"/>
          <w:iCs w:val="0"/>
          <w:color w:val="auto"/>
          <w:spacing w:val="0"/>
          <w:sz w:val="28"/>
          <w:szCs w:val="22"/>
        </w:rPr>
      </w:pPr>
    </w:p>
    <w:p w:rsidR="00921BD6" w:rsidRPr="0034344B" w:rsidRDefault="00921BD6" w:rsidP="00921BD6">
      <w:pPr>
        <w:pStyle w:val="AltKonuBal"/>
        <w:jc w:val="center"/>
        <w:rPr>
          <w:b/>
          <w:bCs/>
          <w:i w:val="0"/>
          <w:iCs w:val="0"/>
          <w:color w:val="auto"/>
          <w:spacing w:val="0"/>
          <w:sz w:val="28"/>
          <w:szCs w:val="22"/>
        </w:rPr>
      </w:pPr>
      <w:r w:rsidRPr="0034344B">
        <w:rPr>
          <w:b/>
          <w:bCs/>
          <w:i w:val="0"/>
          <w:iCs w:val="0"/>
          <w:color w:val="auto"/>
          <w:spacing w:val="0"/>
          <w:sz w:val="28"/>
          <w:szCs w:val="22"/>
        </w:rPr>
        <w:t>Örgütsel Yapı</w:t>
      </w:r>
    </w:p>
    <w:p w:rsidR="00921BD6" w:rsidRDefault="00921BD6" w:rsidP="00921BD6">
      <w:pPr>
        <w:pStyle w:val="Balk2"/>
        <w:rPr>
          <w:color w:val="auto"/>
          <w:sz w:val="28"/>
          <w:szCs w:val="22"/>
        </w:rPr>
      </w:pPr>
    </w:p>
    <w:p w:rsidR="00921BD6" w:rsidRDefault="00921BD6" w:rsidP="00921BD6">
      <w:pPr>
        <w:pStyle w:val="Balk2"/>
        <w:rPr>
          <w:color w:val="auto"/>
          <w:sz w:val="28"/>
          <w:szCs w:val="22"/>
        </w:rPr>
      </w:pPr>
      <w:r>
        <w:rPr>
          <w:noProof/>
        </w:rPr>
        <mc:AlternateContent>
          <mc:Choice Requires="wpc">
            <w:drawing>
              <wp:inline distT="0" distB="0" distL="0" distR="0" wp14:anchorId="27F9AA18" wp14:editId="2FFF2B1E">
                <wp:extent cx="5772150" cy="3916816"/>
                <wp:effectExtent l="0" t="0" r="0" b="0"/>
                <wp:docPr id="35" name="Tuval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37"/>
                        <wps:cNvSpPr>
                          <a:spLocks noChangeArrowheads="1"/>
                        </wps:cNvSpPr>
                        <wps:spPr bwMode="auto">
                          <a:xfrm>
                            <a:off x="271551" y="304533"/>
                            <a:ext cx="1091478" cy="324308"/>
                          </a:xfrm>
                          <a:prstGeom prst="rect">
                            <a:avLst/>
                          </a:prstGeom>
                          <a:solidFill>
                            <a:srgbClr val="C6D9F1"/>
                          </a:solidFill>
                          <a:ln w="9525">
                            <a:solidFill>
                              <a:srgbClr val="000000"/>
                            </a:solidFill>
                            <a:miter lim="800000"/>
                            <a:headEnd/>
                            <a:tailEnd/>
                          </a:ln>
                        </wps:spPr>
                        <wps:txbx>
                          <w:txbxContent>
                            <w:p w:rsidR="006A3392" w:rsidRPr="00471A24" w:rsidRDefault="006A3392" w:rsidP="00921BD6">
                              <w:pPr>
                                <w:rPr>
                                  <w:sz w:val="25"/>
                                </w:rPr>
                              </w:pPr>
                              <w:r w:rsidRPr="00471A24">
                                <w:rPr>
                                  <w:sz w:val="25"/>
                                </w:rPr>
                                <w:t>OGYE</w:t>
                              </w:r>
                            </w:p>
                            <w:p w:rsidR="006A3392" w:rsidRPr="00471A24" w:rsidRDefault="006A3392" w:rsidP="00921BD6">
                              <w:pPr>
                                <w:rPr>
                                  <w:sz w:val="25"/>
                                </w:rPr>
                              </w:pPr>
                            </w:p>
                          </w:txbxContent>
                        </wps:txbx>
                        <wps:bodyPr rot="0" vert="horz" wrap="square" lIns="72087" tIns="36043" rIns="72087" bIns="36043" anchor="t" anchorCtr="0" upright="1">
                          <a:noAutofit/>
                        </wps:bodyPr>
                      </wps:wsp>
                      <wps:wsp>
                        <wps:cNvPr id="11" name="Rectangle 38"/>
                        <wps:cNvSpPr>
                          <a:spLocks noChangeArrowheads="1"/>
                        </wps:cNvSpPr>
                        <wps:spPr bwMode="auto">
                          <a:xfrm>
                            <a:off x="1849448" y="0"/>
                            <a:ext cx="1531760" cy="595883"/>
                          </a:xfrm>
                          <a:prstGeom prst="rect">
                            <a:avLst/>
                          </a:prstGeom>
                          <a:solidFill>
                            <a:srgbClr val="FF0000"/>
                          </a:solidFill>
                          <a:ln w="19050">
                            <a:solidFill>
                              <a:srgbClr val="000000"/>
                            </a:solidFill>
                            <a:miter lim="800000"/>
                            <a:headEnd/>
                            <a:tailEnd/>
                          </a:ln>
                        </wps:spPr>
                        <wps:txbx>
                          <w:txbxContent>
                            <w:p w:rsidR="006A3392" w:rsidRPr="00471A24" w:rsidRDefault="006A3392" w:rsidP="00921BD6">
                              <w:pPr>
                                <w:spacing w:after="0"/>
                                <w:jc w:val="center"/>
                                <w:rPr>
                                  <w:sz w:val="25"/>
                                </w:rPr>
                              </w:pPr>
                              <w:r w:rsidRPr="00471A24">
                                <w:rPr>
                                  <w:sz w:val="25"/>
                                </w:rPr>
                                <w:t>MÜDÜR</w:t>
                              </w:r>
                            </w:p>
                          </w:txbxContent>
                        </wps:txbx>
                        <wps:bodyPr rot="0" vert="horz" wrap="square" lIns="72087" tIns="36043" rIns="72087" bIns="36043" anchor="t" anchorCtr="0" upright="1">
                          <a:noAutofit/>
                        </wps:bodyPr>
                      </wps:wsp>
                      <wps:wsp>
                        <wps:cNvPr id="12" name="Rectangle 39"/>
                        <wps:cNvSpPr>
                          <a:spLocks noChangeArrowheads="1"/>
                        </wps:cNvSpPr>
                        <wps:spPr bwMode="auto">
                          <a:xfrm>
                            <a:off x="3778648" y="309807"/>
                            <a:ext cx="1278004" cy="319035"/>
                          </a:xfrm>
                          <a:prstGeom prst="rect">
                            <a:avLst/>
                          </a:prstGeom>
                          <a:solidFill>
                            <a:srgbClr val="C6D9F1"/>
                          </a:solidFill>
                          <a:ln w="15875">
                            <a:solidFill>
                              <a:srgbClr val="000000"/>
                            </a:solidFill>
                            <a:miter lim="800000"/>
                            <a:headEnd/>
                            <a:tailEnd/>
                          </a:ln>
                        </wps:spPr>
                        <wps:txbx>
                          <w:txbxContent>
                            <w:p w:rsidR="006A3392" w:rsidRPr="00471A24" w:rsidRDefault="006A3392" w:rsidP="00921BD6">
                              <w:pPr>
                                <w:rPr>
                                  <w:sz w:val="25"/>
                                </w:rPr>
                              </w:pPr>
                              <w:r w:rsidRPr="00471A24">
                                <w:rPr>
                                  <w:sz w:val="25"/>
                                </w:rPr>
                                <w:t>Okul-Aile Birliği</w:t>
                              </w:r>
                            </w:p>
                          </w:txbxContent>
                        </wps:txbx>
                        <wps:bodyPr rot="0" vert="horz" wrap="square" lIns="72087" tIns="36043" rIns="72087" bIns="36043" anchor="t" anchorCtr="0" upright="1">
                          <a:noAutofit/>
                        </wps:bodyPr>
                      </wps:wsp>
                      <wps:wsp>
                        <wps:cNvPr id="13" name="Rectangle 40"/>
                        <wps:cNvSpPr>
                          <a:spLocks noChangeArrowheads="1"/>
                        </wps:cNvSpPr>
                        <wps:spPr bwMode="auto">
                          <a:xfrm>
                            <a:off x="1958860" y="985448"/>
                            <a:ext cx="1285255" cy="489758"/>
                          </a:xfrm>
                          <a:prstGeom prst="rect">
                            <a:avLst/>
                          </a:prstGeom>
                          <a:solidFill>
                            <a:srgbClr val="FFFF00"/>
                          </a:solidFill>
                          <a:ln w="9525">
                            <a:solidFill>
                              <a:srgbClr val="000000"/>
                            </a:solidFill>
                            <a:miter lim="800000"/>
                            <a:headEnd/>
                            <a:tailEnd/>
                          </a:ln>
                        </wps:spPr>
                        <wps:txbx>
                          <w:txbxContent>
                            <w:p w:rsidR="006A3392" w:rsidRPr="00471A24" w:rsidRDefault="006A3392" w:rsidP="00921BD6">
                              <w:pPr>
                                <w:spacing w:after="0"/>
                                <w:jc w:val="center"/>
                                <w:rPr>
                                  <w:sz w:val="25"/>
                                </w:rPr>
                              </w:pPr>
                              <w:r w:rsidRPr="00471A24">
                                <w:rPr>
                                  <w:sz w:val="25"/>
                                </w:rPr>
                                <w:t>Müdür Yrd</w:t>
                              </w:r>
                            </w:p>
                          </w:txbxContent>
                        </wps:txbx>
                        <wps:bodyPr rot="0" vert="horz" wrap="square" lIns="72087" tIns="36043" rIns="72087" bIns="36043" anchor="t" anchorCtr="0" upright="1">
                          <a:noAutofit/>
                        </wps:bodyPr>
                      </wps:wsp>
                      <wps:wsp>
                        <wps:cNvPr id="14" name="Rectangle 41"/>
                        <wps:cNvSpPr>
                          <a:spLocks noChangeArrowheads="1"/>
                        </wps:cNvSpPr>
                        <wps:spPr bwMode="auto">
                          <a:xfrm>
                            <a:off x="3778648" y="2504713"/>
                            <a:ext cx="1424326" cy="324967"/>
                          </a:xfrm>
                          <a:prstGeom prst="rect">
                            <a:avLst/>
                          </a:prstGeom>
                          <a:solidFill>
                            <a:srgbClr val="EAF1DD"/>
                          </a:solidFill>
                          <a:ln w="9525">
                            <a:solidFill>
                              <a:srgbClr val="000000"/>
                            </a:solidFill>
                            <a:miter lim="800000"/>
                            <a:headEnd/>
                            <a:tailEnd/>
                          </a:ln>
                        </wps:spPr>
                        <wps:txbx>
                          <w:txbxContent>
                            <w:p w:rsidR="006A3392" w:rsidRPr="00471A24" w:rsidRDefault="006A3392" w:rsidP="00921BD6">
                              <w:pPr>
                                <w:rPr>
                                  <w:sz w:val="25"/>
                                </w:rPr>
                              </w:pPr>
                              <w:r w:rsidRPr="00471A24">
                                <w:rPr>
                                  <w:sz w:val="25"/>
                                </w:rPr>
                                <w:t>Yardımcı Hizmetler</w:t>
                              </w:r>
                            </w:p>
                          </w:txbxContent>
                        </wps:txbx>
                        <wps:bodyPr rot="0" vert="horz" wrap="square" lIns="72087" tIns="36043" rIns="72087" bIns="36043" anchor="t" anchorCtr="0" upright="1">
                          <a:noAutofit/>
                        </wps:bodyPr>
                      </wps:wsp>
                      <wps:wsp>
                        <wps:cNvPr id="15" name="Rectangle 42"/>
                        <wps:cNvSpPr>
                          <a:spLocks noChangeArrowheads="1"/>
                        </wps:cNvSpPr>
                        <wps:spPr bwMode="auto">
                          <a:xfrm>
                            <a:off x="1739814" y="3433559"/>
                            <a:ext cx="1048636" cy="324967"/>
                          </a:xfrm>
                          <a:prstGeom prst="rect">
                            <a:avLst/>
                          </a:prstGeom>
                          <a:solidFill>
                            <a:srgbClr val="F2F2F2"/>
                          </a:solidFill>
                          <a:ln w="9525">
                            <a:solidFill>
                              <a:srgbClr val="000000"/>
                            </a:solidFill>
                            <a:miter lim="800000"/>
                            <a:headEnd/>
                            <a:tailEnd/>
                          </a:ln>
                        </wps:spPr>
                        <wps:txbx>
                          <w:txbxContent>
                            <w:p w:rsidR="006A3392" w:rsidRPr="00471A24" w:rsidRDefault="006A3392" w:rsidP="00921BD6">
                              <w:pPr>
                                <w:rPr>
                                  <w:sz w:val="25"/>
                                </w:rPr>
                              </w:pPr>
                              <w:r w:rsidRPr="00471A24">
                                <w:rPr>
                                  <w:sz w:val="25"/>
                                </w:rPr>
                                <w:t>Zümre Öğret.</w:t>
                              </w:r>
                            </w:p>
                          </w:txbxContent>
                        </wps:txbx>
                        <wps:bodyPr rot="0" vert="horz" wrap="square" lIns="72087" tIns="36043" rIns="72087" bIns="36043" anchor="t" anchorCtr="0" upright="1">
                          <a:noAutofit/>
                        </wps:bodyPr>
                      </wps:wsp>
                      <wps:wsp>
                        <wps:cNvPr id="16" name="Line 43"/>
                        <wps:cNvCnPr/>
                        <wps:spPr bwMode="auto">
                          <a:xfrm>
                            <a:off x="2603464" y="595883"/>
                            <a:ext cx="659" cy="38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wps:spPr bwMode="auto">
                          <a:xfrm flipH="1">
                            <a:off x="1266800" y="1300528"/>
                            <a:ext cx="655150" cy="3249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5"/>
                        <wps:cNvCnPr/>
                        <wps:spPr bwMode="auto">
                          <a:xfrm>
                            <a:off x="3211159" y="1300528"/>
                            <a:ext cx="526625" cy="3249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
                        <wps:cNvCnPr/>
                        <wps:spPr bwMode="auto">
                          <a:xfrm>
                            <a:off x="3381208" y="304533"/>
                            <a:ext cx="397440" cy="135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
                        <wps:cNvCnPr/>
                        <wps:spPr bwMode="auto">
                          <a:xfrm flipH="1">
                            <a:off x="1351824" y="255096"/>
                            <a:ext cx="497624" cy="151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8"/>
                        <wps:cNvCnPr/>
                        <wps:spPr bwMode="auto">
                          <a:xfrm>
                            <a:off x="2601487" y="2361779"/>
                            <a:ext cx="2636" cy="733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9"/>
                        <wps:cNvCnPr/>
                        <wps:spPr bwMode="auto">
                          <a:xfrm>
                            <a:off x="2898084" y="1475206"/>
                            <a:ext cx="839700" cy="1029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0"/>
                        <wps:cNvSpPr>
                          <a:spLocks noChangeArrowheads="1"/>
                        </wps:cNvSpPr>
                        <wps:spPr bwMode="auto">
                          <a:xfrm>
                            <a:off x="2957886" y="3429962"/>
                            <a:ext cx="1240403" cy="324967"/>
                          </a:xfrm>
                          <a:prstGeom prst="rect">
                            <a:avLst/>
                          </a:prstGeom>
                          <a:solidFill>
                            <a:srgbClr val="F2F2F2"/>
                          </a:solidFill>
                          <a:ln w="9525">
                            <a:solidFill>
                              <a:srgbClr val="000000"/>
                            </a:solidFill>
                            <a:miter lim="800000"/>
                            <a:headEnd/>
                            <a:tailEnd/>
                          </a:ln>
                        </wps:spPr>
                        <wps:txbx>
                          <w:txbxContent>
                            <w:p w:rsidR="006A3392" w:rsidRPr="00471A24" w:rsidRDefault="006A3392" w:rsidP="00921BD6">
                              <w:pPr>
                                <w:rPr>
                                  <w:sz w:val="25"/>
                                </w:rPr>
                              </w:pPr>
                              <w:r w:rsidRPr="00471A24">
                                <w:rPr>
                                  <w:sz w:val="25"/>
                                </w:rPr>
                                <w:t>Sınıf</w:t>
                              </w:r>
                              <w:r>
                                <w:rPr>
                                  <w:sz w:val="25"/>
                                </w:rPr>
                                <w:t xml:space="preserve"> Şube</w:t>
                              </w:r>
                              <w:r w:rsidRPr="00471A24">
                                <w:rPr>
                                  <w:sz w:val="25"/>
                                </w:rPr>
                                <w:t xml:space="preserve"> Öğret.</w:t>
                              </w:r>
                            </w:p>
                          </w:txbxContent>
                        </wps:txbx>
                        <wps:bodyPr rot="0" vert="horz" wrap="square" lIns="72087" tIns="36043" rIns="72087" bIns="36043" anchor="t" anchorCtr="0" upright="1">
                          <a:noAutofit/>
                        </wps:bodyPr>
                      </wps:wsp>
                      <wps:wsp>
                        <wps:cNvPr id="24" name="Rectangle 51"/>
                        <wps:cNvSpPr>
                          <a:spLocks noChangeArrowheads="1"/>
                        </wps:cNvSpPr>
                        <wps:spPr bwMode="auto">
                          <a:xfrm>
                            <a:off x="4260944" y="3443359"/>
                            <a:ext cx="1096091" cy="301237"/>
                          </a:xfrm>
                          <a:prstGeom prst="rect">
                            <a:avLst/>
                          </a:prstGeom>
                          <a:solidFill>
                            <a:srgbClr val="F2F2F2"/>
                          </a:solidFill>
                          <a:ln w="9525">
                            <a:solidFill>
                              <a:srgbClr val="000000"/>
                            </a:solidFill>
                            <a:miter lim="800000"/>
                            <a:headEnd/>
                            <a:tailEnd/>
                          </a:ln>
                        </wps:spPr>
                        <wps:txbx>
                          <w:txbxContent>
                            <w:p w:rsidR="006A3392" w:rsidRPr="00471A24" w:rsidRDefault="006A3392" w:rsidP="00921BD6">
                              <w:pPr>
                                <w:rPr>
                                  <w:sz w:val="25"/>
                                </w:rPr>
                              </w:pPr>
                              <w:r w:rsidRPr="00471A24">
                                <w:rPr>
                                  <w:sz w:val="25"/>
                                </w:rPr>
                                <w:t>Branş Öğrtm</w:t>
                              </w:r>
                            </w:p>
                          </w:txbxContent>
                        </wps:txbx>
                        <wps:bodyPr rot="0" vert="horz" wrap="square" lIns="72087" tIns="36043" rIns="72087" bIns="36043" anchor="t" anchorCtr="0" upright="1">
                          <a:noAutofit/>
                        </wps:bodyPr>
                      </wps:wsp>
                      <wps:wsp>
                        <wps:cNvPr id="25" name="Rectangle 52"/>
                        <wps:cNvSpPr>
                          <a:spLocks noChangeArrowheads="1"/>
                        </wps:cNvSpPr>
                        <wps:spPr bwMode="auto">
                          <a:xfrm>
                            <a:off x="198663" y="3421255"/>
                            <a:ext cx="1169911" cy="337271"/>
                          </a:xfrm>
                          <a:prstGeom prst="rect">
                            <a:avLst/>
                          </a:prstGeom>
                          <a:solidFill>
                            <a:srgbClr val="F2F2F2"/>
                          </a:solidFill>
                          <a:ln w="9525">
                            <a:solidFill>
                              <a:srgbClr val="000000"/>
                            </a:solidFill>
                            <a:miter lim="800000"/>
                            <a:headEnd/>
                            <a:tailEnd/>
                          </a:ln>
                        </wps:spPr>
                        <wps:txbx>
                          <w:txbxContent>
                            <w:p w:rsidR="006A3392" w:rsidRPr="00471A24" w:rsidRDefault="006A3392" w:rsidP="00921BD6">
                              <w:pPr>
                                <w:rPr>
                                  <w:sz w:val="25"/>
                                </w:rPr>
                              </w:pPr>
                              <w:r w:rsidRPr="00471A24">
                                <w:rPr>
                                  <w:sz w:val="25"/>
                                </w:rPr>
                                <w:t>Öğrenci Kulüp.</w:t>
                              </w:r>
                            </w:p>
                            <w:p w:rsidR="006A3392" w:rsidRPr="00471A24" w:rsidRDefault="006A3392" w:rsidP="00921BD6">
                              <w:pPr>
                                <w:rPr>
                                  <w:sz w:val="25"/>
                                </w:rPr>
                              </w:pPr>
                            </w:p>
                          </w:txbxContent>
                        </wps:txbx>
                        <wps:bodyPr rot="0" vert="horz" wrap="square" lIns="72087" tIns="36043" rIns="72087" bIns="36043" anchor="t" anchorCtr="0" upright="1">
                          <a:noAutofit/>
                        </wps:bodyPr>
                      </wps:wsp>
                      <wps:wsp>
                        <wps:cNvPr id="26" name="Line 53"/>
                        <wps:cNvCnPr/>
                        <wps:spPr bwMode="auto">
                          <a:xfrm>
                            <a:off x="1695218" y="20368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4"/>
                        <wps:cNvCnPr/>
                        <wps:spPr bwMode="auto">
                          <a:xfrm>
                            <a:off x="5273" y="23617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a:off x="772471" y="3177881"/>
                            <a:ext cx="4083155" cy="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2601487" y="1475206"/>
                            <a:ext cx="2636" cy="141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793126" y="3178540"/>
                            <a:ext cx="659" cy="216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8"/>
                        <wps:cNvCnPr/>
                        <wps:spPr bwMode="auto">
                          <a:xfrm>
                            <a:off x="2219230" y="3178540"/>
                            <a:ext cx="659" cy="216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59"/>
                        <wps:cNvCnPr/>
                        <wps:spPr bwMode="auto">
                          <a:xfrm>
                            <a:off x="3538315" y="3204391"/>
                            <a:ext cx="659" cy="216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60"/>
                        <wps:cNvCnPr/>
                        <wps:spPr bwMode="auto">
                          <a:xfrm>
                            <a:off x="4854308" y="3177881"/>
                            <a:ext cx="659" cy="216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61"/>
                        <wps:cNvSpPr>
                          <a:spLocks noChangeArrowheads="1"/>
                        </wps:cNvSpPr>
                        <wps:spPr bwMode="auto">
                          <a:xfrm>
                            <a:off x="189163" y="1043454"/>
                            <a:ext cx="1077637" cy="1318325"/>
                          </a:xfrm>
                          <a:prstGeom prst="rect">
                            <a:avLst/>
                          </a:prstGeom>
                          <a:solidFill>
                            <a:srgbClr val="B6DDE8"/>
                          </a:solidFill>
                          <a:ln w="9525">
                            <a:solidFill>
                              <a:srgbClr val="000000"/>
                            </a:solidFill>
                            <a:miter lim="800000"/>
                            <a:headEnd/>
                            <a:tailEnd/>
                          </a:ln>
                        </wps:spPr>
                        <wps:txbx>
                          <w:txbxContent>
                            <w:p w:rsidR="006A3392" w:rsidRPr="00471A24" w:rsidRDefault="006A3392" w:rsidP="00921BD6">
                              <w:pPr>
                                <w:pStyle w:val="AralkYok"/>
                                <w:rPr>
                                  <w:b/>
                                  <w:sz w:val="17"/>
                                  <w:szCs w:val="16"/>
                                  <w:u w:val="single"/>
                                </w:rPr>
                              </w:pPr>
                              <w:r w:rsidRPr="00471A24">
                                <w:rPr>
                                  <w:b/>
                                  <w:sz w:val="17"/>
                                  <w:szCs w:val="16"/>
                                  <w:u w:val="single"/>
                                </w:rPr>
                                <w:t>Komisyonlar:</w:t>
                              </w:r>
                            </w:p>
                            <w:p w:rsidR="006A3392" w:rsidRPr="00471A24" w:rsidRDefault="006A3392" w:rsidP="00921BD6">
                              <w:pPr>
                                <w:pStyle w:val="AralkYok"/>
                                <w:rPr>
                                  <w:b/>
                                  <w:color w:val="333333"/>
                                  <w:sz w:val="17"/>
                                  <w:szCs w:val="16"/>
                                </w:rPr>
                              </w:pPr>
                              <w:r w:rsidRPr="00471A24">
                                <w:rPr>
                                  <w:b/>
                                  <w:color w:val="333333"/>
                                  <w:sz w:val="17"/>
                                  <w:szCs w:val="16"/>
                                </w:rPr>
                                <w:t>Satın Alma Komisyonu</w:t>
                              </w:r>
                            </w:p>
                            <w:p w:rsidR="006A3392" w:rsidRPr="00471A24" w:rsidRDefault="006A3392" w:rsidP="00921BD6">
                              <w:pPr>
                                <w:pStyle w:val="AralkYok"/>
                                <w:rPr>
                                  <w:b/>
                                  <w:color w:val="333333"/>
                                  <w:sz w:val="17"/>
                                  <w:szCs w:val="16"/>
                                </w:rPr>
                              </w:pPr>
                              <w:r w:rsidRPr="00471A24">
                                <w:rPr>
                                  <w:b/>
                                  <w:color w:val="333333"/>
                                  <w:sz w:val="17"/>
                                  <w:szCs w:val="16"/>
                                </w:rPr>
                                <w:t>Muayene ve Teslim Alma Komisyonu</w:t>
                              </w:r>
                            </w:p>
                            <w:p w:rsidR="006A3392" w:rsidRPr="00471A24" w:rsidRDefault="006A3392" w:rsidP="00921BD6">
                              <w:pPr>
                                <w:pStyle w:val="AralkYok"/>
                                <w:rPr>
                                  <w:b/>
                                  <w:color w:val="333333"/>
                                  <w:sz w:val="17"/>
                                  <w:szCs w:val="16"/>
                                </w:rPr>
                              </w:pPr>
                              <w:r w:rsidRPr="00471A24">
                                <w:rPr>
                                  <w:b/>
                                  <w:color w:val="333333"/>
                                  <w:sz w:val="17"/>
                                  <w:szCs w:val="16"/>
                                </w:rPr>
                                <w:t>Eser İnceleme Komisyonu</w:t>
                              </w:r>
                            </w:p>
                            <w:p w:rsidR="006A3392" w:rsidRPr="00471A24" w:rsidRDefault="006A3392" w:rsidP="00921BD6">
                              <w:pPr>
                                <w:pStyle w:val="AralkYok"/>
                                <w:rPr>
                                  <w:b/>
                                  <w:color w:val="333333"/>
                                  <w:sz w:val="17"/>
                                  <w:szCs w:val="16"/>
                                </w:rPr>
                              </w:pPr>
                              <w:r w:rsidRPr="00471A24">
                                <w:rPr>
                                  <w:b/>
                                  <w:color w:val="333333"/>
                                  <w:sz w:val="17"/>
                                  <w:szCs w:val="16"/>
                                </w:rPr>
                                <w:t>Demirbaş Sayımı Komisyonu</w:t>
                              </w:r>
                            </w:p>
                            <w:p w:rsidR="006A3392" w:rsidRPr="00471A24" w:rsidRDefault="006A3392" w:rsidP="00921BD6">
                              <w:pPr>
                                <w:rPr>
                                  <w:sz w:val="25"/>
                                </w:rPr>
                              </w:pPr>
                            </w:p>
                          </w:txbxContent>
                        </wps:txbx>
                        <wps:bodyPr rot="0" vert="horz" wrap="square" lIns="95098" tIns="47549" rIns="95098" bIns="47549" anchor="t" anchorCtr="0" upright="1">
                          <a:noAutofit/>
                        </wps:bodyPr>
                      </wps:wsp>
                      <wps:wsp>
                        <wps:cNvPr id="516" name="Rectangle 62"/>
                        <wps:cNvSpPr>
                          <a:spLocks noChangeArrowheads="1"/>
                        </wps:cNvSpPr>
                        <wps:spPr bwMode="auto">
                          <a:xfrm>
                            <a:off x="3737784" y="1043454"/>
                            <a:ext cx="1394666" cy="993358"/>
                          </a:xfrm>
                          <a:prstGeom prst="rect">
                            <a:avLst/>
                          </a:prstGeom>
                          <a:solidFill>
                            <a:srgbClr val="B6DDE8"/>
                          </a:solidFill>
                          <a:ln w="9525">
                            <a:solidFill>
                              <a:srgbClr val="000000"/>
                            </a:solidFill>
                            <a:miter lim="800000"/>
                            <a:headEnd/>
                            <a:tailEnd/>
                          </a:ln>
                        </wps:spPr>
                        <wps:txbx>
                          <w:txbxContent>
                            <w:p w:rsidR="006A3392" w:rsidRPr="00A77DA4" w:rsidRDefault="006A3392" w:rsidP="00921BD6">
                              <w:pPr>
                                <w:pStyle w:val="AralkYok"/>
                                <w:jc w:val="center"/>
                                <w:rPr>
                                  <w:rFonts w:asciiTheme="minorHAnsi" w:hAnsiTheme="minorHAnsi"/>
                                  <w:b/>
                                  <w:sz w:val="17"/>
                                  <w:szCs w:val="16"/>
                                  <w:u w:val="single"/>
                                </w:rPr>
                              </w:pPr>
                              <w:r w:rsidRPr="00A77DA4">
                                <w:rPr>
                                  <w:rFonts w:asciiTheme="minorHAnsi" w:hAnsiTheme="minorHAnsi"/>
                                  <w:b/>
                                  <w:sz w:val="17"/>
                                  <w:szCs w:val="16"/>
                                  <w:u w:val="single"/>
                                </w:rPr>
                                <w:t>Kurullar:</w:t>
                              </w:r>
                            </w:p>
                            <w:p w:rsidR="006A3392" w:rsidRPr="00A77DA4" w:rsidRDefault="006A3392" w:rsidP="00921BD6">
                              <w:pPr>
                                <w:pStyle w:val="AralkYok"/>
                                <w:rPr>
                                  <w:rFonts w:asciiTheme="minorHAnsi" w:hAnsiTheme="minorHAnsi"/>
                                  <w:color w:val="333333"/>
                                  <w:sz w:val="17"/>
                                  <w:szCs w:val="16"/>
                                </w:rPr>
                              </w:pPr>
                              <w:r w:rsidRPr="00A77DA4">
                                <w:rPr>
                                  <w:rFonts w:asciiTheme="minorHAnsi" w:hAnsiTheme="minorHAnsi"/>
                                  <w:color w:val="000000"/>
                                  <w:sz w:val="17"/>
                                  <w:szCs w:val="16"/>
                                </w:rPr>
                                <w:t>Öğretmenler Kurulu</w:t>
                              </w:r>
                            </w:p>
                            <w:p w:rsidR="006A3392" w:rsidRPr="00A77DA4" w:rsidRDefault="006A3392" w:rsidP="00921BD6">
                              <w:pPr>
                                <w:pStyle w:val="AralkYok"/>
                                <w:rPr>
                                  <w:rFonts w:asciiTheme="minorHAnsi" w:hAnsiTheme="minorHAnsi"/>
                                  <w:color w:val="333333"/>
                                  <w:sz w:val="17"/>
                                  <w:szCs w:val="16"/>
                                </w:rPr>
                              </w:pPr>
                              <w:r w:rsidRPr="00A77DA4">
                                <w:rPr>
                                  <w:rFonts w:asciiTheme="minorHAnsi" w:hAnsiTheme="minorHAnsi"/>
                                  <w:color w:val="000000"/>
                                  <w:sz w:val="17"/>
                                  <w:szCs w:val="16"/>
                                </w:rPr>
                                <w:t>Şube Öğretmenler Kurulu</w:t>
                              </w:r>
                            </w:p>
                            <w:p w:rsidR="006A3392" w:rsidRPr="00A77DA4" w:rsidRDefault="006A3392" w:rsidP="00921BD6">
                              <w:pPr>
                                <w:pStyle w:val="AralkYok"/>
                                <w:rPr>
                                  <w:rFonts w:asciiTheme="minorHAnsi" w:hAnsiTheme="minorHAnsi"/>
                                  <w:color w:val="000000"/>
                                  <w:sz w:val="17"/>
                                  <w:szCs w:val="16"/>
                                </w:rPr>
                              </w:pPr>
                              <w:r w:rsidRPr="00A77DA4">
                                <w:rPr>
                                  <w:rFonts w:asciiTheme="minorHAnsi" w:hAnsiTheme="minorHAnsi"/>
                                  <w:color w:val="000000"/>
                                  <w:sz w:val="17"/>
                                  <w:szCs w:val="16"/>
                                </w:rPr>
                                <w:t>Rehberlik ve Psikolojik Danışma Hizmetleri Komisyonu</w:t>
                              </w:r>
                            </w:p>
                            <w:p w:rsidR="006A3392" w:rsidRPr="00A77DA4" w:rsidRDefault="006A3392" w:rsidP="00921BD6">
                              <w:pPr>
                                <w:pStyle w:val="AralkYok"/>
                                <w:rPr>
                                  <w:rFonts w:asciiTheme="minorHAnsi" w:hAnsiTheme="minorHAnsi"/>
                                  <w:color w:val="333333"/>
                                  <w:sz w:val="23"/>
                                </w:rPr>
                              </w:pPr>
                              <w:r w:rsidRPr="00A77DA4">
                                <w:rPr>
                                  <w:rFonts w:asciiTheme="minorHAnsi" w:hAnsiTheme="minorHAnsi"/>
                                  <w:color w:val="000000"/>
                                  <w:sz w:val="17"/>
                                  <w:szCs w:val="16"/>
                                </w:rPr>
                                <w:t>Sosyal Etkinlikler Kurulu</w:t>
                              </w:r>
                            </w:p>
                            <w:p w:rsidR="006A3392" w:rsidRPr="00471A24" w:rsidRDefault="006A3392" w:rsidP="00921BD6">
                              <w:pPr>
                                <w:pStyle w:val="AralkYok"/>
                                <w:rPr>
                                  <w:color w:val="333333"/>
                                  <w:sz w:val="23"/>
                                </w:rPr>
                              </w:pPr>
                            </w:p>
                          </w:txbxContent>
                        </wps:txbx>
                        <wps:bodyPr rot="0" vert="horz" wrap="square" lIns="95098" tIns="47549" rIns="95098" bIns="47549" anchor="t" anchorCtr="0" upright="1">
                          <a:noAutofit/>
                        </wps:bodyPr>
                      </wps:wsp>
                      <wps:wsp>
                        <wps:cNvPr id="517" name="Rectangle 63"/>
                        <wps:cNvSpPr>
                          <a:spLocks noChangeArrowheads="1"/>
                        </wps:cNvSpPr>
                        <wps:spPr bwMode="auto">
                          <a:xfrm>
                            <a:off x="198663" y="2566779"/>
                            <a:ext cx="1334687" cy="324967"/>
                          </a:xfrm>
                          <a:prstGeom prst="rect">
                            <a:avLst/>
                          </a:prstGeom>
                          <a:solidFill>
                            <a:srgbClr val="D6E3BC"/>
                          </a:solidFill>
                          <a:ln w="9525">
                            <a:solidFill>
                              <a:srgbClr val="000000"/>
                            </a:solidFill>
                            <a:miter lim="800000"/>
                            <a:headEnd/>
                            <a:tailEnd/>
                          </a:ln>
                        </wps:spPr>
                        <wps:txbx>
                          <w:txbxContent>
                            <w:p w:rsidR="006A3392" w:rsidRPr="00471A24" w:rsidRDefault="006A3392" w:rsidP="00921BD6">
                              <w:pPr>
                                <w:rPr>
                                  <w:sz w:val="25"/>
                                </w:rPr>
                              </w:pPr>
                              <w:r w:rsidRPr="00471A24">
                                <w:rPr>
                                  <w:sz w:val="25"/>
                                </w:rPr>
                                <w:t>Büro Hizmetleri</w:t>
                              </w:r>
                            </w:p>
                          </w:txbxContent>
                        </wps:txbx>
                        <wps:bodyPr rot="0" vert="horz" wrap="square" lIns="72087" tIns="36043" rIns="72087" bIns="36043" anchor="t" anchorCtr="0" upright="1">
                          <a:noAutofit/>
                        </wps:bodyPr>
                      </wps:wsp>
                      <wps:wsp>
                        <wps:cNvPr id="518" name="Line 64"/>
                        <wps:cNvCnPr/>
                        <wps:spPr bwMode="auto">
                          <a:xfrm flipH="1">
                            <a:off x="1438275" y="1475206"/>
                            <a:ext cx="886389" cy="1029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35" o:spid="_x0000_s1026" editas="canvas" style="width:454.5pt;height:308.4pt;mso-position-horizontal-relative:char;mso-position-vertical-relative:line" coordsize="57721,3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1;height:39166;visibility:visible;mso-wrap-style:square">
                  <v:fill o:detectmouseclick="t"/>
                  <v:path o:connecttype="none"/>
                </v:shape>
                <v:rect id="Rectangle 37" o:spid="_x0000_s1028" style="position:absolute;left:2715;top:3045;width:10915;height: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PisMA&#10;AADaAAAADwAAAGRycy9kb3ducmV2LnhtbESPT4vCMBTE7wt+h/AEL6KpLqxajSKCsOzB9V/x+mie&#10;bbF5qU1W67c3woLHYWZ+w8wWjSnFjWpXWFYw6EcgiFOrC84UHA/r3hiE88gaS8uk4EEOFvPWxwxj&#10;be+8o9veZyJA2MWoIPe+iqV0aU4GXd9WxME729qgD7LOpK7xHuCmlMMo+pIGCw4LOVa0yim97P+M&#10;gu1vN/nsntLjTzLaDKriWlo7SpTqtJvlFISnxr/D/+1vrWACr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PisMAAADaAAAADwAAAAAAAAAAAAAAAACYAgAAZHJzL2Rv&#10;d25yZXYueG1sUEsFBgAAAAAEAAQA9QAAAIgDAAAAAA==&#10;" fillcolor="#c6d9f1">
                  <v:textbox inset="2.00242mm,1.0012mm,2.00242mm,1.0012mm">
                    <w:txbxContent>
                      <w:p w:rsidR="00EE782D" w:rsidRPr="00471A24" w:rsidRDefault="00EE782D" w:rsidP="00921BD6">
                        <w:pPr>
                          <w:rPr>
                            <w:sz w:val="25"/>
                          </w:rPr>
                        </w:pPr>
                        <w:r w:rsidRPr="00471A24">
                          <w:rPr>
                            <w:sz w:val="25"/>
                          </w:rPr>
                          <w:t>OGYE</w:t>
                        </w:r>
                      </w:p>
                      <w:p w:rsidR="00EE782D" w:rsidRPr="00471A24" w:rsidRDefault="00EE782D" w:rsidP="00921BD6">
                        <w:pPr>
                          <w:rPr>
                            <w:sz w:val="25"/>
                          </w:rPr>
                        </w:pPr>
                      </w:p>
                    </w:txbxContent>
                  </v:textbox>
                </v:rect>
                <v:rect id="Rectangle 38" o:spid="_x0000_s1029" style="position:absolute;left:18494;width:15318;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O3MMA&#10;AADbAAAADwAAAGRycy9kb3ducmV2LnhtbERPTWsCMRC9C/0PYQpepGZXsMhqlFLaqr1VrXgcNuNm&#10;6WayJHHd9tebQqG3ebzPWax624iOfKgdK8jHGQji0umaKwWH/evDDESIyBobx6TgmwKslneDBRba&#10;XfmDul2sRArhUKACE2NbSBlKQxbD2LXEiTs7bzEm6CupPV5TuG3kJMsepcWaU4PBlp4NlV+7i1Xw&#10;Pp16sz2s2/wy4s+XLrydfuRRqeF9/zQHEamP/+I/90an+Tn8/p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MO3MMAAADbAAAADwAAAAAAAAAAAAAAAACYAgAAZHJzL2Rv&#10;d25yZXYueG1sUEsFBgAAAAAEAAQA9QAAAIgDAAAAAA==&#10;" fillcolor="red" strokeweight="1.5pt">
                  <v:textbox inset="2.00242mm,1.0012mm,2.00242mm,1.0012mm">
                    <w:txbxContent>
                      <w:p w:rsidR="00EE782D" w:rsidRPr="00471A24" w:rsidRDefault="00EE782D" w:rsidP="00921BD6">
                        <w:pPr>
                          <w:spacing w:after="0"/>
                          <w:jc w:val="center"/>
                          <w:rPr>
                            <w:sz w:val="25"/>
                          </w:rPr>
                        </w:pPr>
                        <w:r w:rsidRPr="00471A24">
                          <w:rPr>
                            <w:sz w:val="25"/>
                          </w:rPr>
                          <w:t>MÜDÜR</w:t>
                        </w:r>
                      </w:p>
                    </w:txbxContent>
                  </v:textbox>
                </v:rect>
                <v:rect id="Rectangle 39" o:spid="_x0000_s1030" style="position:absolute;left:37786;top:3098;width:12780;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2mMEA&#10;AADbAAAADwAAAGRycy9kb3ducmV2LnhtbESPzarCMBCF94LvEEZwp6nFK1KNooIg7vxDl0MztqXN&#10;pDRRq09vLly4uxnOmXO+mS9bU4knNa6wrGA0jEAQp1YXnCk4n7aDKQjnkTVWlknBmxwsF93OHBNt&#10;X3yg59FnIoSwS1BB7n2dSOnSnAy6oa2Jg3a3jUEf1iaTusFXCDeVjKNoIg0WHBpyrGmTU1oeH0YB&#10;fbbldHy5xWW63v9snLyeTcBT/V67moHw1Pp/89/1Tgf8GH5/CQPIx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h9pjBAAAA2wAAAA8AAAAAAAAAAAAAAAAAmAIAAGRycy9kb3du&#10;cmV2LnhtbFBLBQYAAAAABAAEAPUAAACGAwAAAAA=&#10;" fillcolor="#c6d9f1" strokeweight="1.25pt">
                  <v:textbox inset="2.00242mm,1.0012mm,2.00242mm,1.0012mm">
                    <w:txbxContent>
                      <w:p w:rsidR="00EE782D" w:rsidRPr="00471A24" w:rsidRDefault="00EE782D" w:rsidP="00921BD6">
                        <w:pPr>
                          <w:rPr>
                            <w:sz w:val="25"/>
                          </w:rPr>
                        </w:pPr>
                        <w:r w:rsidRPr="00471A24">
                          <w:rPr>
                            <w:sz w:val="25"/>
                          </w:rPr>
                          <w:t>Okul-Aile Birliği</w:t>
                        </w:r>
                      </w:p>
                    </w:txbxContent>
                  </v:textbox>
                </v:rect>
                <v:rect id="Rectangle 40" o:spid="_x0000_s1031" style="position:absolute;left:19588;top:9854;width:12853;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2+cIA&#10;AADbAAAADwAAAGRycy9kb3ducmV2LnhtbERPTWsCMRC9F/wPYQRvNXEti6xG0aVCLz3UVr0Om3Gz&#10;uJksm1S3/fVNodDbPN7nrDaDa8WN+tB41jCbKhDElTcN1xo+3vePCxAhIhtsPZOGLwqwWY8eVlgY&#10;f+c3uh1iLVIIhwI12Bi7QspQWXIYpr4jTtzF9w5jgn0tTY/3FO5amSmVS4cNpwaLHZWWquvh02nI&#10;Lqc896+83SlbZvvyrL6fjs9aT8bDdgki0hD/xX/uF5Pmz+H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jb5wgAAANsAAAAPAAAAAAAAAAAAAAAAAJgCAABkcnMvZG93&#10;bnJldi54bWxQSwUGAAAAAAQABAD1AAAAhwMAAAAA&#10;" fillcolor="yellow">
                  <v:textbox inset="2.00242mm,1.0012mm,2.00242mm,1.0012mm">
                    <w:txbxContent>
                      <w:p w:rsidR="00EE782D" w:rsidRPr="00471A24" w:rsidRDefault="00EE782D" w:rsidP="00921BD6">
                        <w:pPr>
                          <w:spacing w:after="0"/>
                          <w:jc w:val="center"/>
                          <w:rPr>
                            <w:sz w:val="25"/>
                          </w:rPr>
                        </w:pPr>
                        <w:r w:rsidRPr="00471A24">
                          <w:rPr>
                            <w:sz w:val="25"/>
                          </w:rPr>
                          <w:t xml:space="preserve">Müdür </w:t>
                        </w:r>
                        <w:proofErr w:type="spellStart"/>
                        <w:r w:rsidRPr="00471A24">
                          <w:rPr>
                            <w:sz w:val="25"/>
                          </w:rPr>
                          <w:t>Yrd</w:t>
                        </w:r>
                        <w:proofErr w:type="spellEnd"/>
                      </w:p>
                    </w:txbxContent>
                  </v:textbox>
                </v:rect>
                <v:rect id="Rectangle 41" o:spid="_x0000_s1032" style="position:absolute;left:37786;top:25047;width:14243;height: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8EA&#10;AADbAAAADwAAAGRycy9kb3ducmV2LnhtbERPTYvCMBC9L/gfwgje1lQRV6tR6oKsF2GtHjwOzdgW&#10;m0lNstr990ZY2Ns83ucs151pxJ2cry0rGA0TEMSF1TWXCk7H7fsMhA/IGhvLpOCXPKxXvbclpto+&#10;+ED3PJQihrBPUUEVQptK6YuKDPqhbYkjd7HOYIjQlVI7fMRw08hxkkylwZpjQ4UtfVZUXPMfo+D7&#10;/KWzjz3lm6u76a328ybbzZUa9LtsASJQF/7Ff+6djvM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9S/vBAAAA2wAAAA8AAAAAAAAAAAAAAAAAmAIAAGRycy9kb3du&#10;cmV2LnhtbFBLBQYAAAAABAAEAPUAAACGAwAAAAA=&#10;" fillcolor="#eaf1dd">
                  <v:textbox inset="2.00242mm,1.0012mm,2.00242mm,1.0012mm">
                    <w:txbxContent>
                      <w:p w:rsidR="00EE782D" w:rsidRPr="00471A24" w:rsidRDefault="00EE782D" w:rsidP="00921BD6">
                        <w:pPr>
                          <w:rPr>
                            <w:sz w:val="25"/>
                          </w:rPr>
                        </w:pPr>
                        <w:r w:rsidRPr="00471A24">
                          <w:rPr>
                            <w:sz w:val="25"/>
                          </w:rPr>
                          <w:t>Yardımcı Hizmetler</w:t>
                        </w:r>
                      </w:p>
                    </w:txbxContent>
                  </v:textbox>
                </v:rect>
                <v:rect id="Rectangle 42" o:spid="_x0000_s1033" style="position:absolute;left:17398;top:34335;width:10486;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Td78A&#10;AADbAAAADwAAAGRycy9kb3ducmV2LnhtbERPTWvCQBC9C/6HZQq9SN20WJHoGoIg9CamkvOQnSax&#10;2dmwuzXJv+8Kgrd5vM/ZZaPpxI2cby0reF8mIIgrq1uuFVy+j28bED4ga+wsk4KJPGT7+WyHqbYD&#10;n+lWhFrEEPYpKmhC6FMpfdWQQb+0PXHkfqwzGCJ0tdQOhxhuOvmRJGtpsOXY0GBPh4aq3+LPKCBy&#10;08oRr8biWi5KeZbHfHNS6vVlzLcgAo3hKX64v3Sc/wn3X+I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U5N3vwAAANsAAAAPAAAAAAAAAAAAAAAAAJgCAABkcnMvZG93bnJl&#10;di54bWxQSwUGAAAAAAQABAD1AAAAhAMAAAAA&#10;" fillcolor="#f2f2f2">
                  <v:textbox inset="2.00242mm,1.0012mm,2.00242mm,1.0012mm">
                    <w:txbxContent>
                      <w:p w:rsidR="00EE782D" w:rsidRPr="00471A24" w:rsidRDefault="00EE782D" w:rsidP="00921BD6">
                        <w:pPr>
                          <w:rPr>
                            <w:sz w:val="25"/>
                          </w:rPr>
                        </w:pPr>
                        <w:r w:rsidRPr="00471A24">
                          <w:rPr>
                            <w:sz w:val="25"/>
                          </w:rPr>
                          <w:t>Zümre Öğret.</w:t>
                        </w:r>
                      </w:p>
                    </w:txbxContent>
                  </v:textbox>
                </v:rect>
                <v:line id="Line 43" o:spid="_x0000_s1034" style="position:absolute;visibility:visible;mso-wrap-style:square" from="26034,5958" to="26041,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4" o:spid="_x0000_s1035" style="position:absolute;flip:x;visibility:visible;mso-wrap-style:square" from="12668,13005" to="19219,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45" o:spid="_x0000_s1036" style="position:absolute;visibility:visible;mso-wrap-style:square" from="32111,13005" to="37377,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6" o:spid="_x0000_s1037" style="position:absolute;visibility:visible;mso-wrap-style:square" from="33812,3045" to="37786,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7" o:spid="_x0000_s1038" style="position:absolute;flip:x;visibility:visible;mso-wrap-style:square" from="13518,2550" to="18494,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8" o:spid="_x0000_s1039" style="position:absolute;visibility:visible;mso-wrap-style:square" from="26014,23617" to="26041,3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9" o:spid="_x0000_s1040" style="position:absolute;visibility:visible;mso-wrap-style:square" from="28980,14752" to="37377,2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50" o:spid="_x0000_s1041" style="position:absolute;left:29578;top:34299;width:12404;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kJcIA&#10;AADbAAAADwAAAGRycy9kb3ducmV2LnhtbESPzWrDMBCE74W8g9hAL6WR80MxbmQTAobcit2Q82Jt&#10;bbfWykhKYr99VQj0OMzMN8y+mMwgbuR8b1nBepWAIG6s7rlVcP4sX1MQPiBrHCyTgpk8FPniaY+Z&#10;tneu6FaHVkQI+wwVdCGMmZS+6cigX9mROHpf1hkMUbpWaof3CDeD3CTJmzTYc1zocKRjR81PfTUK&#10;iNy8c8S7qf6+vFxkJctD+qHU83I6vIMINIX/8KN90go2W/j7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mQlwgAAANsAAAAPAAAAAAAAAAAAAAAAAJgCAABkcnMvZG93&#10;bnJldi54bWxQSwUGAAAAAAQABAD1AAAAhwMAAAAA&#10;" fillcolor="#f2f2f2">
                  <v:textbox inset="2.00242mm,1.0012mm,2.00242mm,1.0012mm">
                    <w:txbxContent>
                      <w:p w:rsidR="00EE782D" w:rsidRPr="00471A24" w:rsidRDefault="00EE782D" w:rsidP="00921BD6">
                        <w:pPr>
                          <w:rPr>
                            <w:sz w:val="25"/>
                          </w:rPr>
                        </w:pPr>
                        <w:r w:rsidRPr="00471A24">
                          <w:rPr>
                            <w:sz w:val="25"/>
                          </w:rPr>
                          <w:t>Sınıf</w:t>
                        </w:r>
                        <w:r w:rsidR="00E1629E">
                          <w:rPr>
                            <w:sz w:val="25"/>
                          </w:rPr>
                          <w:t xml:space="preserve"> Şube</w:t>
                        </w:r>
                        <w:r w:rsidRPr="00471A24">
                          <w:rPr>
                            <w:sz w:val="25"/>
                          </w:rPr>
                          <w:t xml:space="preserve"> Öğret.</w:t>
                        </w:r>
                      </w:p>
                    </w:txbxContent>
                  </v:textbox>
                </v:rect>
                <v:rect id="Rectangle 51" o:spid="_x0000_s1042" style="position:absolute;left:42609;top:34433;width:10961;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8UcEA&#10;AADbAAAADwAAAGRycy9kb3ducmV2LnhtbESPQWvCQBSE7wX/w/IKXkrdGEKR6CoiBLxJ0pLzI/ua&#10;xGbfht01xn/vFgo9DjPzDbM7zGYQEznfW1awXiUgiBure24VfH0W7xsQPiBrHCyTggd5OOwXLzvM&#10;tb1zSVMVWhEh7HNU0IUw5lL6piODfmVH4uh9W2cwROlaqR3eI9wMMk2SD2mw57jQ4Uinjpqf6mYU&#10;ELlH5oizubrWb7UsZXHcXJRavs7HLYhAc/gP/7XPWkGawe+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FHBAAAA2wAAAA8AAAAAAAAAAAAAAAAAmAIAAGRycy9kb3du&#10;cmV2LnhtbFBLBQYAAAAABAAEAPUAAACGAwAAAAA=&#10;" fillcolor="#f2f2f2">
                  <v:textbox inset="2.00242mm,1.0012mm,2.00242mm,1.0012mm">
                    <w:txbxContent>
                      <w:p w:rsidR="00EE782D" w:rsidRPr="00471A24" w:rsidRDefault="00EE782D" w:rsidP="00921BD6">
                        <w:pPr>
                          <w:rPr>
                            <w:sz w:val="25"/>
                          </w:rPr>
                        </w:pPr>
                        <w:r w:rsidRPr="00471A24">
                          <w:rPr>
                            <w:sz w:val="25"/>
                          </w:rPr>
                          <w:t xml:space="preserve">Branş </w:t>
                        </w:r>
                        <w:proofErr w:type="spellStart"/>
                        <w:r w:rsidRPr="00471A24">
                          <w:rPr>
                            <w:sz w:val="25"/>
                          </w:rPr>
                          <w:t>Öğrtm</w:t>
                        </w:r>
                        <w:proofErr w:type="spellEnd"/>
                      </w:p>
                    </w:txbxContent>
                  </v:textbox>
                </v:rect>
                <v:rect id="Rectangle 52" o:spid="_x0000_s1043" style="position:absolute;left:1986;top:34212;width:11699;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ZysIA&#10;AADbAAAADwAAAGRycy9kb3ducmV2LnhtbESPwWrDMBBE74X8g9hAL6WRE9Ji3MgmBAy5Fbsh58Xa&#10;2m6tlZGUxP77qhDIcZiZN8yumMwgruR8b1nBepWAIG6s7rlVcPoqX1MQPiBrHCyTgpk8FPniaYeZ&#10;tjeu6FqHVkQI+wwVdCGMmZS+6cigX9mROHrf1hkMUbpWaoe3CDeD3CTJuzTYc1zocKRDR81vfTEK&#10;iNy8dcTbqf45v5xlJct9+qnU83Laf4AINIVH+N4+agWbN/j/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1nKwgAAANsAAAAPAAAAAAAAAAAAAAAAAJgCAABkcnMvZG93&#10;bnJldi54bWxQSwUGAAAAAAQABAD1AAAAhwMAAAAA&#10;" fillcolor="#f2f2f2">
                  <v:textbox inset="2.00242mm,1.0012mm,2.00242mm,1.0012mm">
                    <w:txbxContent>
                      <w:p w:rsidR="00EE782D" w:rsidRPr="00471A24" w:rsidRDefault="00EE782D" w:rsidP="00921BD6">
                        <w:pPr>
                          <w:rPr>
                            <w:sz w:val="25"/>
                          </w:rPr>
                        </w:pPr>
                        <w:r w:rsidRPr="00471A24">
                          <w:rPr>
                            <w:sz w:val="25"/>
                          </w:rPr>
                          <w:t>Öğrenci Kulüp.</w:t>
                        </w:r>
                      </w:p>
                      <w:p w:rsidR="00EE782D" w:rsidRPr="00471A24" w:rsidRDefault="00EE782D" w:rsidP="00921BD6">
                        <w:pPr>
                          <w:rPr>
                            <w:sz w:val="25"/>
                          </w:rPr>
                        </w:pPr>
                      </w:p>
                    </w:txbxContent>
                  </v:textbox>
                </v:rect>
                <v:line id="Line 53" o:spid="_x0000_s1044" style="position:absolute;visibility:visible;mso-wrap-style:square" from="16952,20368" to="16952,2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4" o:spid="_x0000_s1045" style="position:absolute;visibility:visible;mso-wrap-style:square" from="52,23617" to="52,2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5" o:spid="_x0000_s1046" style="position:absolute;visibility:visible;mso-wrap-style:square" from="7724,31778" to="48556,3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56" o:spid="_x0000_s1047" style="position:absolute;flip:x;visibility:visible;mso-wrap-style:square" from="26014,14752" to="26041,2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57" o:spid="_x0000_s1048" style="position:absolute;visibility:visible;mso-wrap-style:square" from="7931,31785" to="7937,3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8" o:spid="_x0000_s1049" style="position:absolute;visibility:visible;mso-wrap-style:square" from="22192,31785" to="22198,3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59" o:spid="_x0000_s1050" style="position:absolute;visibility:visible;mso-wrap-style:square" from="35383,32043" to="35389,3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60" o:spid="_x0000_s1051" style="position:absolute;visibility:visible;mso-wrap-style:square" from="48543,31778" to="48549,3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rect id="Rectangle 61" o:spid="_x0000_s1052" style="position:absolute;left:1891;top:10434;width:10777;height:1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VrcUA&#10;AADcAAAADwAAAGRycy9kb3ducmV2LnhtbESPQWuDQBSE74H+h+UVegnNGjFtMG5CaRE8FZI094f7&#10;olb3rbhrtP++WyjkOMzMN0x2mE0nbjS4xrKC9SoCQVxa3XCl4OucP29BOI+ssbNMCn7IwWH/sMgw&#10;1XbiI91OvhIBwi5FBbX3fSqlK2sy6Fa2Jw7e1Q4GfZBDJfWAU4CbTsZR9CINNhwWauzpvaayPY1G&#10;gb8s4+tH8fqZ07H5viScj2ObK/X0OL/tQHia/T383y60gs06gb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xWtxQAAANwAAAAPAAAAAAAAAAAAAAAAAJgCAABkcnMv&#10;ZG93bnJldi54bWxQSwUGAAAAAAQABAD1AAAAigMAAAAA&#10;" fillcolor="#b6dde8">
                  <v:textbox inset="2.64161mm,1.3208mm,2.64161mm,1.3208mm">
                    <w:txbxContent>
                      <w:p w:rsidR="00EE782D" w:rsidRPr="00471A24" w:rsidRDefault="00EE782D" w:rsidP="00921BD6">
                        <w:pPr>
                          <w:pStyle w:val="AralkYok"/>
                          <w:rPr>
                            <w:b/>
                            <w:sz w:val="17"/>
                            <w:szCs w:val="16"/>
                            <w:u w:val="single"/>
                          </w:rPr>
                        </w:pPr>
                        <w:r w:rsidRPr="00471A24">
                          <w:rPr>
                            <w:b/>
                            <w:sz w:val="17"/>
                            <w:szCs w:val="16"/>
                            <w:u w:val="single"/>
                          </w:rPr>
                          <w:t>Komisyonlar:</w:t>
                        </w:r>
                      </w:p>
                      <w:p w:rsidR="00EE782D" w:rsidRPr="00471A24" w:rsidRDefault="00EE782D" w:rsidP="00921BD6">
                        <w:pPr>
                          <w:pStyle w:val="AralkYok"/>
                          <w:rPr>
                            <w:b/>
                            <w:color w:val="333333"/>
                            <w:sz w:val="17"/>
                            <w:szCs w:val="16"/>
                          </w:rPr>
                        </w:pPr>
                        <w:r w:rsidRPr="00471A24">
                          <w:rPr>
                            <w:b/>
                            <w:color w:val="333333"/>
                            <w:sz w:val="17"/>
                            <w:szCs w:val="16"/>
                          </w:rPr>
                          <w:t>Satın Alma Komisyonu</w:t>
                        </w:r>
                      </w:p>
                      <w:p w:rsidR="00EE782D" w:rsidRPr="00471A24" w:rsidRDefault="00EE782D" w:rsidP="00921BD6">
                        <w:pPr>
                          <w:pStyle w:val="AralkYok"/>
                          <w:rPr>
                            <w:b/>
                            <w:color w:val="333333"/>
                            <w:sz w:val="17"/>
                            <w:szCs w:val="16"/>
                          </w:rPr>
                        </w:pPr>
                        <w:r w:rsidRPr="00471A24">
                          <w:rPr>
                            <w:b/>
                            <w:color w:val="333333"/>
                            <w:sz w:val="17"/>
                            <w:szCs w:val="16"/>
                          </w:rPr>
                          <w:t>Muayene ve Teslim Alma Komisyonu</w:t>
                        </w:r>
                      </w:p>
                      <w:p w:rsidR="00EE782D" w:rsidRPr="00471A24" w:rsidRDefault="00EE782D" w:rsidP="00921BD6">
                        <w:pPr>
                          <w:pStyle w:val="AralkYok"/>
                          <w:rPr>
                            <w:b/>
                            <w:color w:val="333333"/>
                            <w:sz w:val="17"/>
                            <w:szCs w:val="16"/>
                          </w:rPr>
                        </w:pPr>
                        <w:r w:rsidRPr="00471A24">
                          <w:rPr>
                            <w:b/>
                            <w:color w:val="333333"/>
                            <w:sz w:val="17"/>
                            <w:szCs w:val="16"/>
                          </w:rPr>
                          <w:t>Eser İnceleme Komisyonu</w:t>
                        </w:r>
                      </w:p>
                      <w:p w:rsidR="00EE782D" w:rsidRPr="00471A24" w:rsidRDefault="00EE782D" w:rsidP="00921BD6">
                        <w:pPr>
                          <w:pStyle w:val="AralkYok"/>
                          <w:rPr>
                            <w:b/>
                            <w:color w:val="333333"/>
                            <w:sz w:val="17"/>
                            <w:szCs w:val="16"/>
                          </w:rPr>
                        </w:pPr>
                        <w:r w:rsidRPr="00471A24">
                          <w:rPr>
                            <w:b/>
                            <w:color w:val="333333"/>
                            <w:sz w:val="17"/>
                            <w:szCs w:val="16"/>
                          </w:rPr>
                          <w:t>Demirbaş Sayımı Komisyonu</w:t>
                        </w:r>
                      </w:p>
                      <w:p w:rsidR="00EE782D" w:rsidRPr="00471A24" w:rsidRDefault="00EE782D" w:rsidP="00921BD6">
                        <w:pPr>
                          <w:rPr>
                            <w:sz w:val="25"/>
                          </w:rPr>
                        </w:pPr>
                      </w:p>
                    </w:txbxContent>
                  </v:textbox>
                </v:rect>
                <v:rect id="Rectangle 62" o:spid="_x0000_s1053" style="position:absolute;left:37377;top:10434;width:13947;height:9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uQcQA&#10;AADcAAAADwAAAGRycy9kb3ducmV2LnhtbESPT2vCQBTE74V+h+UVvBTdRFqV6BpKJZBTwX/3R/aZ&#10;RLNvQ3Zj4rd3C4Ueh5n5DbNJR9OIO3WutqwgnkUgiAuray4VnI7ZdAXCeWSNjWVS8CAH6fb1ZYOJ&#10;tgPv6X7wpQgQdgkqqLxvEyldUZFBN7MtcfAutjPog+xKqTscAtw0ch5FC2mw5rBQYUvfFRW3Q28U&#10;+PP7/LLLlz8Z7evr+YOzvr9lSk3exq81CE+j/w//tXOt4DNewO+Zc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kHEAAAA3AAAAA8AAAAAAAAAAAAAAAAAmAIAAGRycy9k&#10;b3ducmV2LnhtbFBLBQYAAAAABAAEAPUAAACJAwAAAAA=&#10;" fillcolor="#b6dde8">
                  <v:textbox inset="2.64161mm,1.3208mm,2.64161mm,1.3208mm">
                    <w:txbxContent>
                      <w:p w:rsidR="00EE782D" w:rsidRPr="00A77DA4" w:rsidRDefault="00EE782D" w:rsidP="00921BD6">
                        <w:pPr>
                          <w:pStyle w:val="AralkYok"/>
                          <w:jc w:val="center"/>
                          <w:rPr>
                            <w:rFonts w:asciiTheme="minorHAnsi" w:hAnsiTheme="minorHAnsi"/>
                            <w:b/>
                            <w:sz w:val="17"/>
                            <w:szCs w:val="16"/>
                            <w:u w:val="single"/>
                          </w:rPr>
                        </w:pPr>
                        <w:r w:rsidRPr="00A77DA4">
                          <w:rPr>
                            <w:rFonts w:asciiTheme="minorHAnsi" w:hAnsiTheme="minorHAnsi"/>
                            <w:b/>
                            <w:sz w:val="17"/>
                            <w:szCs w:val="16"/>
                            <w:u w:val="single"/>
                          </w:rPr>
                          <w:t>Kurullar:</w:t>
                        </w:r>
                      </w:p>
                      <w:p w:rsidR="00EE782D" w:rsidRPr="00A77DA4" w:rsidRDefault="00EE782D" w:rsidP="00921BD6">
                        <w:pPr>
                          <w:pStyle w:val="AralkYok"/>
                          <w:rPr>
                            <w:rFonts w:asciiTheme="minorHAnsi" w:hAnsiTheme="minorHAnsi"/>
                            <w:color w:val="333333"/>
                            <w:sz w:val="17"/>
                            <w:szCs w:val="16"/>
                          </w:rPr>
                        </w:pPr>
                        <w:r w:rsidRPr="00A77DA4">
                          <w:rPr>
                            <w:rFonts w:asciiTheme="minorHAnsi" w:hAnsiTheme="minorHAnsi"/>
                            <w:color w:val="000000"/>
                            <w:sz w:val="17"/>
                            <w:szCs w:val="16"/>
                          </w:rPr>
                          <w:t>Öğretmenler Kurulu</w:t>
                        </w:r>
                      </w:p>
                      <w:p w:rsidR="00EE782D" w:rsidRPr="00A77DA4" w:rsidRDefault="00EE782D" w:rsidP="00921BD6">
                        <w:pPr>
                          <w:pStyle w:val="AralkYok"/>
                          <w:rPr>
                            <w:rFonts w:asciiTheme="minorHAnsi" w:hAnsiTheme="minorHAnsi"/>
                            <w:color w:val="333333"/>
                            <w:sz w:val="17"/>
                            <w:szCs w:val="16"/>
                          </w:rPr>
                        </w:pPr>
                        <w:r w:rsidRPr="00A77DA4">
                          <w:rPr>
                            <w:rFonts w:asciiTheme="minorHAnsi" w:hAnsiTheme="minorHAnsi"/>
                            <w:color w:val="000000"/>
                            <w:sz w:val="17"/>
                            <w:szCs w:val="16"/>
                          </w:rPr>
                          <w:t>Şube Öğretmenler Kurulu</w:t>
                        </w:r>
                      </w:p>
                      <w:p w:rsidR="00EE782D" w:rsidRPr="00A77DA4" w:rsidRDefault="00EE782D" w:rsidP="00921BD6">
                        <w:pPr>
                          <w:pStyle w:val="AralkYok"/>
                          <w:rPr>
                            <w:rFonts w:asciiTheme="minorHAnsi" w:hAnsiTheme="minorHAnsi"/>
                            <w:color w:val="000000"/>
                            <w:sz w:val="17"/>
                            <w:szCs w:val="16"/>
                          </w:rPr>
                        </w:pPr>
                        <w:r w:rsidRPr="00A77DA4">
                          <w:rPr>
                            <w:rFonts w:asciiTheme="minorHAnsi" w:hAnsiTheme="minorHAnsi"/>
                            <w:color w:val="000000"/>
                            <w:sz w:val="17"/>
                            <w:szCs w:val="16"/>
                          </w:rPr>
                          <w:t>Rehberlik ve Psikolojik Danışma Hizmetleri Komisyonu</w:t>
                        </w:r>
                      </w:p>
                      <w:p w:rsidR="00EE782D" w:rsidRPr="00A77DA4" w:rsidRDefault="00EE782D" w:rsidP="00921BD6">
                        <w:pPr>
                          <w:pStyle w:val="AralkYok"/>
                          <w:rPr>
                            <w:rFonts w:asciiTheme="minorHAnsi" w:hAnsiTheme="minorHAnsi"/>
                            <w:color w:val="333333"/>
                            <w:sz w:val="23"/>
                          </w:rPr>
                        </w:pPr>
                        <w:r w:rsidRPr="00A77DA4">
                          <w:rPr>
                            <w:rFonts w:asciiTheme="minorHAnsi" w:hAnsiTheme="minorHAnsi"/>
                            <w:color w:val="000000"/>
                            <w:sz w:val="17"/>
                            <w:szCs w:val="16"/>
                          </w:rPr>
                          <w:t>Sosyal Etkinlikler Kurulu</w:t>
                        </w:r>
                      </w:p>
                      <w:p w:rsidR="00EE782D" w:rsidRPr="00471A24" w:rsidRDefault="00EE782D" w:rsidP="00921BD6">
                        <w:pPr>
                          <w:pStyle w:val="AralkYok"/>
                          <w:rPr>
                            <w:color w:val="333333"/>
                            <w:sz w:val="23"/>
                          </w:rPr>
                        </w:pPr>
                      </w:p>
                    </w:txbxContent>
                  </v:textbox>
                </v:rect>
                <v:rect id="Rectangle 63" o:spid="_x0000_s1054" style="position:absolute;left:1986;top:25667;width:13347;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xZ8UA&#10;AADcAAAADwAAAGRycy9kb3ducmV2LnhtbESPT2sCMRTE7wW/Q3gFL6UmK1hlaxQrCmJP/jl4fGxe&#10;N4ubl2WTruu3N0Khx2FmfsPMl72rRUdtqDxryEYKBHHhTcWlhvNp+z4DESKywdozabhTgOVi8DLH&#10;3PgbH6g7xlIkCIccNdgYm1zKUFhyGEa+IU7ej28dxiTbUpoWbwnuajlW6kM6rDgtWGxobam4Hn+d&#10;hq97d1H2bT++ZJny0+v3ucT1Ruvha7/6BBGpj//hv/bOaJhkU3i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bFnxQAAANwAAAAPAAAAAAAAAAAAAAAAAJgCAABkcnMv&#10;ZG93bnJldi54bWxQSwUGAAAAAAQABAD1AAAAigMAAAAA&#10;" fillcolor="#d6e3bc">
                  <v:textbox inset="2.00242mm,1.0012mm,2.00242mm,1.0012mm">
                    <w:txbxContent>
                      <w:p w:rsidR="00EE782D" w:rsidRPr="00471A24" w:rsidRDefault="00EE782D" w:rsidP="00921BD6">
                        <w:pPr>
                          <w:rPr>
                            <w:sz w:val="25"/>
                          </w:rPr>
                        </w:pPr>
                        <w:r w:rsidRPr="00471A24">
                          <w:rPr>
                            <w:sz w:val="25"/>
                          </w:rPr>
                          <w:t>Büro Hizmetleri</w:t>
                        </w:r>
                      </w:p>
                    </w:txbxContent>
                  </v:textbox>
                </v:rect>
                <v:line id="Line 64" o:spid="_x0000_s1055" style="position:absolute;flip:x;visibility:visible;mso-wrap-style:square" from="14382,14752" to="23246,2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3Y8QAAADcAAAADwAAAGRycy9kb3ducmV2LnhtbERPy2oCMRTdC/2HcAvdFM1YWtGpUaRQ&#10;6MKND0bcXSe3k2EmN9Mk1fHvzUJweTjv+bK3rTiTD7VjBeNRBoK4dLrmSsF+9z2cgggRWWPrmBRc&#10;KcBy8TSYY67dhTd03sZKpBAOOSowMXa5lKE0ZDGMXEecuF/nLcYEfSW1x0sKt618y7KJtFhzajDY&#10;0Zehstn+WwVyun7986vTe1M0h8PMFGXRHddKvTz3q08Qkfr4EN/dP1rBx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djxAAAANwAAAAPAAAAAAAAAAAA&#10;AAAAAKECAABkcnMvZG93bnJldi54bWxQSwUGAAAAAAQABAD5AAAAkgMAAAAA&#10;"/>
                <w10:anchorlock/>
              </v:group>
            </w:pict>
          </mc:Fallback>
        </mc:AlternateContent>
      </w:r>
    </w:p>
    <w:p w:rsidR="00921BD6" w:rsidRPr="0034344B" w:rsidRDefault="00921BD6" w:rsidP="00921BD6">
      <w:pPr>
        <w:pStyle w:val="Balk2"/>
        <w:rPr>
          <w:sz w:val="36"/>
        </w:rPr>
      </w:pPr>
      <w:r w:rsidRPr="00197148">
        <w:rPr>
          <w:sz w:val="36"/>
        </w:rPr>
        <w:t>İnsan Kaynakları</w:t>
      </w:r>
    </w:p>
    <w:p w:rsidR="00921BD6" w:rsidRPr="00B7791C" w:rsidRDefault="00921BD6" w:rsidP="00921BD6">
      <w:pPr>
        <w:pStyle w:val="Balk2"/>
        <w:jc w:val="center"/>
        <w:rPr>
          <w:color w:val="auto"/>
          <w:sz w:val="28"/>
          <w:szCs w:val="22"/>
        </w:rPr>
      </w:pPr>
      <w:r>
        <w:rPr>
          <w:color w:val="auto"/>
          <w:sz w:val="28"/>
          <w:szCs w:val="22"/>
        </w:rPr>
        <w:t>2020-2021</w:t>
      </w:r>
      <w:r w:rsidRPr="00B7791C">
        <w:rPr>
          <w:color w:val="auto"/>
          <w:sz w:val="28"/>
          <w:szCs w:val="22"/>
        </w:rPr>
        <w:t xml:space="preserve"> Eğitim Öğretim Yılı Kurumdaki Mevcut Personel</w:t>
      </w:r>
    </w:p>
    <w:tbl>
      <w:tblPr>
        <w:tblpPr w:leftFromText="141" w:rightFromText="141" w:vertAnchor="text" w:horzAnchor="margin" w:tblpXSpec="center" w:tblpY="74"/>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2"/>
        <w:gridCol w:w="2840"/>
        <w:gridCol w:w="783"/>
        <w:gridCol w:w="885"/>
        <w:gridCol w:w="712"/>
        <w:gridCol w:w="885"/>
        <w:gridCol w:w="954"/>
        <w:gridCol w:w="815"/>
        <w:gridCol w:w="885"/>
        <w:gridCol w:w="993"/>
      </w:tblGrid>
      <w:tr w:rsidR="00921BD6" w:rsidRPr="009B677C" w:rsidTr="00336525">
        <w:trPr>
          <w:trHeight w:val="396"/>
        </w:trPr>
        <w:tc>
          <w:tcPr>
            <w:tcW w:w="562" w:type="dxa"/>
            <w:tcBorders>
              <w:top w:val="single" w:sz="12" w:space="0" w:color="auto"/>
              <w:left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color w:val="auto"/>
                <w:sz w:val="20"/>
                <w:szCs w:val="20"/>
              </w:rPr>
              <w:t>Sıra</w:t>
            </w:r>
          </w:p>
        </w:tc>
        <w:tc>
          <w:tcPr>
            <w:tcW w:w="2840"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Görevi</w:t>
            </w:r>
          </w:p>
        </w:tc>
        <w:tc>
          <w:tcPr>
            <w:tcW w:w="783"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Norm</w:t>
            </w:r>
          </w:p>
        </w:tc>
        <w:tc>
          <w:tcPr>
            <w:tcW w:w="885"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Mevcut</w:t>
            </w:r>
          </w:p>
        </w:tc>
        <w:tc>
          <w:tcPr>
            <w:tcW w:w="712"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Erkek</w:t>
            </w:r>
          </w:p>
        </w:tc>
        <w:tc>
          <w:tcPr>
            <w:tcW w:w="885"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Kadın</w:t>
            </w:r>
          </w:p>
        </w:tc>
        <w:tc>
          <w:tcPr>
            <w:tcW w:w="954"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color w:val="FF0000"/>
                <w:sz w:val="20"/>
                <w:szCs w:val="20"/>
              </w:rPr>
            </w:pPr>
            <w:r w:rsidRPr="00983B9D">
              <w:rPr>
                <w:rFonts w:asciiTheme="minorHAnsi" w:hAnsiTheme="minorHAnsi" w:cs="Times New Roman"/>
                <w:b/>
                <w:iCs/>
                <w:color w:val="auto"/>
                <w:sz w:val="20"/>
                <w:szCs w:val="20"/>
              </w:rPr>
              <w:t>Toplam</w:t>
            </w:r>
          </w:p>
        </w:tc>
        <w:tc>
          <w:tcPr>
            <w:tcW w:w="815"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Lisans</w:t>
            </w:r>
          </w:p>
        </w:tc>
        <w:tc>
          <w:tcPr>
            <w:tcW w:w="885" w:type="dxa"/>
            <w:tcBorders>
              <w:top w:val="single" w:sz="12" w:space="0" w:color="auto"/>
              <w:bottom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Y.Lisans</w:t>
            </w:r>
          </w:p>
        </w:tc>
        <w:tc>
          <w:tcPr>
            <w:tcW w:w="993" w:type="dxa"/>
            <w:tcBorders>
              <w:top w:val="single" w:sz="12" w:space="0" w:color="auto"/>
              <w:bottom w:val="single" w:sz="12" w:space="0" w:color="auto"/>
              <w:right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Doktora</w:t>
            </w:r>
          </w:p>
        </w:tc>
      </w:tr>
      <w:tr w:rsidR="00921BD6" w:rsidRPr="009B677C" w:rsidTr="00336525">
        <w:trPr>
          <w:trHeight w:val="183"/>
        </w:trPr>
        <w:tc>
          <w:tcPr>
            <w:tcW w:w="562" w:type="dxa"/>
            <w:tcBorders>
              <w:top w:val="single" w:sz="12" w:space="0" w:color="auto"/>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Borders>
              <w:top w:val="single" w:sz="12" w:space="0" w:color="auto"/>
            </w:tcBorders>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Müdür</w:t>
            </w:r>
          </w:p>
        </w:tc>
        <w:tc>
          <w:tcPr>
            <w:tcW w:w="783" w:type="dxa"/>
            <w:tcBorders>
              <w:top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12"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12" w:space="0" w:color="auto"/>
            </w:tcBorders>
            <w:shd w:val="clear" w:color="auto" w:fill="E5B8B7" w:themeFill="accent2" w:themeFillTint="66"/>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tcBorders>
              <w:top w:val="single" w:sz="12" w:space="0" w:color="auto"/>
            </w:tcBorders>
            <w:shd w:val="clear" w:color="auto" w:fill="FDE9D9" w:themeFill="accent6"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12"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12" w:space="0" w:color="auto"/>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Müdür Yrd.</w:t>
            </w:r>
          </w:p>
        </w:tc>
        <w:tc>
          <w:tcPr>
            <w:tcW w:w="783"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shd w:val="clear" w:color="auto" w:fill="C6D9F1" w:themeFill="text2"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shd w:val="clear" w:color="auto" w:fill="E5B8B7" w:themeFill="accent2" w:themeFillTint="66"/>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288"/>
        </w:trPr>
        <w:tc>
          <w:tcPr>
            <w:tcW w:w="562" w:type="dxa"/>
            <w:tcBorders>
              <w:left w:val="single" w:sz="12" w:space="0" w:color="auto"/>
              <w:bottom w:val="single" w:sz="4"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Borders>
              <w:bottom w:val="single" w:sz="4" w:space="0" w:color="auto"/>
            </w:tcBorders>
          </w:tcPr>
          <w:p w:rsidR="00336525" w:rsidRPr="009B677C"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Matematik</w:t>
            </w:r>
          </w:p>
        </w:tc>
        <w:tc>
          <w:tcPr>
            <w:tcW w:w="783"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3</w:t>
            </w:r>
          </w:p>
        </w:tc>
        <w:tc>
          <w:tcPr>
            <w:tcW w:w="885"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3</w:t>
            </w:r>
          </w:p>
        </w:tc>
        <w:tc>
          <w:tcPr>
            <w:tcW w:w="712" w:type="dxa"/>
            <w:tcBorders>
              <w:bottom w:val="single" w:sz="4" w:space="0" w:color="auto"/>
            </w:tcBorders>
            <w:shd w:val="clear" w:color="auto" w:fill="C6D9F1" w:themeFill="text2"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bottom w:val="single" w:sz="4" w:space="0" w:color="auto"/>
            </w:tcBorders>
            <w:shd w:val="clear" w:color="auto" w:fill="E5B8B7" w:themeFill="accent2" w:themeFillTint="66"/>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954" w:type="dxa"/>
            <w:tcBorders>
              <w:bottom w:val="single" w:sz="4" w:space="0" w:color="auto"/>
            </w:tcBorders>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3</w:t>
            </w:r>
          </w:p>
        </w:tc>
        <w:tc>
          <w:tcPr>
            <w:tcW w:w="815"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3</w:t>
            </w:r>
          </w:p>
        </w:tc>
        <w:tc>
          <w:tcPr>
            <w:tcW w:w="885"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bottom w:val="single" w:sz="4" w:space="0" w:color="auto"/>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112"/>
        </w:trPr>
        <w:tc>
          <w:tcPr>
            <w:tcW w:w="562" w:type="dxa"/>
            <w:tcBorders>
              <w:top w:val="single" w:sz="4" w:space="0" w:color="auto"/>
              <w:left w:val="single" w:sz="12" w:space="0" w:color="auto"/>
              <w:bottom w:val="single" w:sz="4"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Fizik</w:t>
            </w:r>
          </w:p>
        </w:tc>
        <w:tc>
          <w:tcPr>
            <w:tcW w:w="783"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bottom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tcBorders>
              <w:top w:val="single" w:sz="4" w:space="0" w:color="auto"/>
              <w:bottom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bottom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112"/>
        </w:trPr>
        <w:tc>
          <w:tcPr>
            <w:tcW w:w="562" w:type="dxa"/>
            <w:tcBorders>
              <w:top w:val="single" w:sz="4" w:space="0" w:color="auto"/>
              <w:left w:val="single" w:sz="12" w:space="0" w:color="auto"/>
              <w:bottom w:val="single" w:sz="4"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Kimya</w:t>
            </w:r>
          </w:p>
        </w:tc>
        <w:tc>
          <w:tcPr>
            <w:tcW w:w="783"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bottom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bottom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bottom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bottom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125"/>
        </w:trPr>
        <w:tc>
          <w:tcPr>
            <w:tcW w:w="562" w:type="dxa"/>
            <w:tcBorders>
              <w:top w:val="single" w:sz="4" w:space="0" w:color="auto"/>
              <w:left w:val="single" w:sz="12" w:space="0" w:color="auto"/>
              <w:bottom w:val="single" w:sz="4"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Biyoloji</w:t>
            </w:r>
          </w:p>
        </w:tc>
        <w:tc>
          <w:tcPr>
            <w:tcW w:w="783"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bottom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bottom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bottom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bottom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262"/>
        </w:trPr>
        <w:tc>
          <w:tcPr>
            <w:tcW w:w="562" w:type="dxa"/>
            <w:tcBorders>
              <w:top w:val="single" w:sz="4" w:space="0" w:color="auto"/>
              <w:left w:val="single" w:sz="12" w:space="0" w:color="auto"/>
              <w:bottom w:val="single" w:sz="4"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Edebiyat</w:t>
            </w:r>
          </w:p>
        </w:tc>
        <w:tc>
          <w:tcPr>
            <w:tcW w:w="783"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712" w:type="dxa"/>
            <w:tcBorders>
              <w:top w:val="single" w:sz="4" w:space="0" w:color="auto"/>
              <w:bottom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bottom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954" w:type="dxa"/>
            <w:tcBorders>
              <w:top w:val="single" w:sz="4" w:space="0" w:color="auto"/>
              <w:bottom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1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bottom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213"/>
        </w:trPr>
        <w:tc>
          <w:tcPr>
            <w:tcW w:w="562" w:type="dxa"/>
            <w:tcBorders>
              <w:top w:val="single" w:sz="4" w:space="0" w:color="auto"/>
              <w:left w:val="single" w:sz="12" w:space="0" w:color="auto"/>
              <w:bottom w:val="single" w:sz="4"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Tarih</w:t>
            </w:r>
          </w:p>
        </w:tc>
        <w:tc>
          <w:tcPr>
            <w:tcW w:w="783"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bottom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bottom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bottom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bottom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137"/>
        </w:trPr>
        <w:tc>
          <w:tcPr>
            <w:tcW w:w="562" w:type="dxa"/>
            <w:tcBorders>
              <w:top w:val="single" w:sz="4" w:space="0" w:color="auto"/>
              <w:left w:val="single" w:sz="12"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tcBorders>
          </w:tcPr>
          <w:p w:rsidR="00336525"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Coğrafya</w:t>
            </w:r>
          </w:p>
        </w:tc>
        <w:tc>
          <w:tcPr>
            <w:tcW w:w="783" w:type="dxa"/>
            <w:tcBorders>
              <w:top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top w:val="single" w:sz="4" w:space="0" w:color="auto"/>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tcBorders>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Yabancı Dil</w:t>
            </w:r>
          </w:p>
        </w:tc>
        <w:tc>
          <w:tcPr>
            <w:tcW w:w="783" w:type="dxa"/>
            <w:tcBorders>
              <w:top w:val="single" w:sz="4"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tcBorders>
              <w:top w:val="single" w:sz="4"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712" w:type="dxa"/>
            <w:tcBorders>
              <w:top w:val="single" w:sz="4"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tcBorders>
            <w:shd w:val="clear" w:color="auto" w:fill="E5B8B7" w:themeFill="accent2" w:themeFillTint="66"/>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tcBorders>
            <w:shd w:val="clear" w:color="auto" w:fill="FDE9D9" w:themeFill="accent6"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15" w:type="dxa"/>
            <w:tcBorders>
              <w:top w:val="single" w:sz="4"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tcBorders>
              <w:top w:val="single" w:sz="4"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top w:val="single" w:sz="4" w:space="0" w:color="auto"/>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Din Kültürü ve Ahlak Bilgisi</w:t>
            </w:r>
          </w:p>
        </w:tc>
        <w:tc>
          <w:tcPr>
            <w:tcW w:w="783"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712" w:type="dxa"/>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shd w:val="clear" w:color="auto" w:fill="E5B8B7" w:themeFill="accent2" w:themeFillTint="66"/>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954" w:type="dxa"/>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1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Görsel Sanatlar</w:t>
            </w:r>
          </w:p>
        </w:tc>
        <w:tc>
          <w:tcPr>
            <w:tcW w:w="783"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712" w:type="dxa"/>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shd w:val="clear" w:color="auto" w:fill="E5B8B7" w:themeFill="accent2" w:themeFillTint="66"/>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shd w:val="clear" w:color="auto" w:fill="FDE9D9" w:themeFill="accent6"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1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Müzik</w:t>
            </w:r>
          </w:p>
        </w:tc>
        <w:tc>
          <w:tcPr>
            <w:tcW w:w="783"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712" w:type="dxa"/>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shd w:val="clear" w:color="auto" w:fill="E5B8B7" w:themeFill="accent2" w:themeFillTint="66"/>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183"/>
        </w:trPr>
        <w:tc>
          <w:tcPr>
            <w:tcW w:w="562" w:type="dxa"/>
            <w:tcBorders>
              <w:left w:val="single" w:sz="12"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Beden Eğitimi</w:t>
            </w:r>
          </w:p>
        </w:tc>
        <w:tc>
          <w:tcPr>
            <w:tcW w:w="783"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shd w:val="clear" w:color="auto" w:fill="C6D9F1" w:themeFill="text2"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shd w:val="clear" w:color="auto" w:fill="E5B8B7" w:themeFill="accent2" w:themeFillTint="66"/>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921BD6" w:rsidRPr="009B677C" w:rsidTr="00336525">
        <w:trPr>
          <w:trHeight w:val="363"/>
        </w:trPr>
        <w:tc>
          <w:tcPr>
            <w:tcW w:w="562" w:type="dxa"/>
            <w:tcBorders>
              <w:left w:val="single" w:sz="12" w:space="0" w:color="auto"/>
              <w:bottom w:val="single" w:sz="4" w:space="0" w:color="auto"/>
            </w:tcBorders>
            <w:vAlign w:val="center"/>
          </w:tcPr>
          <w:p w:rsidR="00921BD6" w:rsidRPr="009B677C" w:rsidRDefault="00921BD6" w:rsidP="00336525">
            <w:pPr>
              <w:pStyle w:val="Default"/>
              <w:numPr>
                <w:ilvl w:val="0"/>
                <w:numId w:val="18"/>
              </w:numPr>
              <w:ind w:left="0"/>
              <w:rPr>
                <w:rFonts w:asciiTheme="minorHAnsi" w:hAnsiTheme="minorHAnsi" w:cs="Times New Roman"/>
                <w:sz w:val="20"/>
                <w:szCs w:val="20"/>
              </w:rPr>
            </w:pPr>
          </w:p>
        </w:tc>
        <w:tc>
          <w:tcPr>
            <w:tcW w:w="2840" w:type="dxa"/>
            <w:tcBorders>
              <w:bottom w:val="single" w:sz="4" w:space="0" w:color="auto"/>
            </w:tcBorders>
          </w:tcPr>
          <w:p w:rsidR="00921BD6" w:rsidRPr="009B677C" w:rsidRDefault="00921BD6" w:rsidP="00336525">
            <w:pPr>
              <w:pStyle w:val="Default"/>
              <w:rPr>
                <w:rFonts w:asciiTheme="minorHAnsi" w:hAnsiTheme="minorHAnsi" w:cs="Times New Roman"/>
                <w:b/>
                <w:sz w:val="20"/>
                <w:szCs w:val="20"/>
              </w:rPr>
            </w:pPr>
            <w:r w:rsidRPr="009B677C">
              <w:rPr>
                <w:rFonts w:asciiTheme="minorHAnsi" w:hAnsiTheme="minorHAnsi" w:cs="Times New Roman"/>
                <w:b/>
                <w:sz w:val="20"/>
                <w:szCs w:val="20"/>
              </w:rPr>
              <w:t>Rehberlik ve Psikolojik Danışman</w:t>
            </w:r>
          </w:p>
        </w:tc>
        <w:tc>
          <w:tcPr>
            <w:tcW w:w="783"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bottom w:val="single" w:sz="4" w:space="0" w:color="auto"/>
            </w:tcBorders>
            <w:shd w:val="clear" w:color="auto" w:fill="C6D9F1" w:themeFill="text2"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bottom w:val="single" w:sz="4" w:space="0" w:color="auto"/>
            </w:tcBorders>
            <w:shd w:val="clear" w:color="auto" w:fill="E5B8B7" w:themeFill="accent2" w:themeFillTint="66"/>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54" w:type="dxa"/>
            <w:tcBorders>
              <w:bottom w:val="single" w:sz="4" w:space="0" w:color="auto"/>
            </w:tcBorders>
            <w:shd w:val="clear" w:color="auto" w:fill="FDE9D9" w:themeFill="accent6"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bottom w:val="single" w:sz="4" w:space="0" w:color="auto"/>
            </w:tcBorders>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bottom w:val="single" w:sz="4"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993" w:type="dxa"/>
            <w:tcBorders>
              <w:bottom w:val="single" w:sz="4" w:space="0" w:color="auto"/>
              <w:right w:val="single" w:sz="12" w:space="0" w:color="auto"/>
            </w:tcBorders>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r w:rsidR="00336525" w:rsidRPr="009B677C" w:rsidTr="00336525">
        <w:trPr>
          <w:trHeight w:val="113"/>
        </w:trPr>
        <w:tc>
          <w:tcPr>
            <w:tcW w:w="562" w:type="dxa"/>
            <w:tcBorders>
              <w:top w:val="single" w:sz="4" w:space="0" w:color="auto"/>
              <w:left w:val="single" w:sz="12" w:space="0" w:color="auto"/>
              <w:bottom w:val="single" w:sz="12" w:space="0" w:color="auto"/>
            </w:tcBorders>
            <w:vAlign w:val="center"/>
          </w:tcPr>
          <w:p w:rsidR="00336525" w:rsidRPr="009B677C" w:rsidRDefault="00336525" w:rsidP="00336525">
            <w:pPr>
              <w:pStyle w:val="Default"/>
              <w:numPr>
                <w:ilvl w:val="0"/>
                <w:numId w:val="18"/>
              </w:numPr>
              <w:ind w:left="0"/>
              <w:rPr>
                <w:rFonts w:asciiTheme="minorHAnsi" w:hAnsiTheme="minorHAnsi" w:cs="Times New Roman"/>
                <w:sz w:val="20"/>
                <w:szCs w:val="20"/>
              </w:rPr>
            </w:pPr>
          </w:p>
        </w:tc>
        <w:tc>
          <w:tcPr>
            <w:tcW w:w="2840" w:type="dxa"/>
            <w:tcBorders>
              <w:top w:val="single" w:sz="4" w:space="0" w:color="auto"/>
              <w:bottom w:val="single" w:sz="4" w:space="0" w:color="auto"/>
            </w:tcBorders>
          </w:tcPr>
          <w:p w:rsidR="00336525" w:rsidRPr="009B677C" w:rsidRDefault="00336525" w:rsidP="00336525">
            <w:pPr>
              <w:pStyle w:val="Default"/>
              <w:rPr>
                <w:rFonts w:asciiTheme="minorHAnsi" w:hAnsiTheme="minorHAnsi" w:cs="Times New Roman"/>
                <w:b/>
                <w:sz w:val="20"/>
                <w:szCs w:val="20"/>
              </w:rPr>
            </w:pPr>
            <w:r>
              <w:rPr>
                <w:rFonts w:asciiTheme="minorHAnsi" w:hAnsiTheme="minorHAnsi" w:cs="Times New Roman"/>
                <w:b/>
                <w:sz w:val="20"/>
                <w:szCs w:val="20"/>
              </w:rPr>
              <w:t>Almanca</w:t>
            </w:r>
          </w:p>
        </w:tc>
        <w:tc>
          <w:tcPr>
            <w:tcW w:w="783" w:type="dxa"/>
            <w:tcBorders>
              <w:top w:val="single" w:sz="4" w:space="0" w:color="auto"/>
              <w:bottom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712" w:type="dxa"/>
            <w:tcBorders>
              <w:top w:val="single" w:sz="4" w:space="0" w:color="auto"/>
              <w:bottom w:val="single" w:sz="12" w:space="0" w:color="auto"/>
            </w:tcBorders>
            <w:shd w:val="clear" w:color="auto" w:fill="C6D9F1" w:themeFill="text2"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c>
          <w:tcPr>
            <w:tcW w:w="885" w:type="dxa"/>
            <w:tcBorders>
              <w:top w:val="single" w:sz="4" w:space="0" w:color="auto"/>
              <w:bottom w:val="single" w:sz="12" w:space="0" w:color="auto"/>
            </w:tcBorders>
            <w:shd w:val="clear" w:color="auto" w:fill="E5B8B7" w:themeFill="accent2" w:themeFillTint="66"/>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954" w:type="dxa"/>
            <w:tcBorders>
              <w:top w:val="single" w:sz="4" w:space="0" w:color="auto"/>
              <w:bottom w:val="single" w:sz="12" w:space="0" w:color="auto"/>
            </w:tcBorders>
            <w:shd w:val="clear" w:color="auto" w:fill="FDE9D9" w:themeFill="accent6" w:themeFillTint="33"/>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15" w:type="dxa"/>
            <w:tcBorders>
              <w:top w:val="single" w:sz="4" w:space="0" w:color="auto"/>
              <w:bottom w:val="single" w:sz="12" w:space="0" w:color="auto"/>
            </w:tcBorders>
            <w:vAlign w:val="center"/>
          </w:tcPr>
          <w:p w:rsidR="00336525"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w:t>
            </w:r>
          </w:p>
        </w:tc>
        <w:tc>
          <w:tcPr>
            <w:tcW w:w="885" w:type="dxa"/>
            <w:tcBorders>
              <w:top w:val="single" w:sz="4" w:space="0" w:color="auto"/>
              <w:bottom w:val="single" w:sz="12" w:space="0" w:color="auto"/>
            </w:tcBorders>
            <w:vAlign w:val="center"/>
          </w:tcPr>
          <w:p w:rsidR="00336525" w:rsidRDefault="00336525" w:rsidP="00336525">
            <w:pPr>
              <w:pStyle w:val="Default"/>
              <w:jc w:val="center"/>
              <w:rPr>
                <w:rFonts w:asciiTheme="minorHAnsi" w:hAnsiTheme="minorHAnsi" w:cs="Times New Roman"/>
                <w:sz w:val="20"/>
                <w:szCs w:val="20"/>
              </w:rPr>
            </w:pPr>
          </w:p>
        </w:tc>
        <w:tc>
          <w:tcPr>
            <w:tcW w:w="993" w:type="dxa"/>
            <w:tcBorders>
              <w:top w:val="single" w:sz="4" w:space="0" w:color="auto"/>
              <w:bottom w:val="single" w:sz="12" w:space="0" w:color="auto"/>
              <w:right w:val="single" w:sz="12" w:space="0" w:color="auto"/>
            </w:tcBorders>
            <w:vAlign w:val="center"/>
          </w:tcPr>
          <w:p w:rsidR="00336525" w:rsidRDefault="00336525" w:rsidP="00336525">
            <w:pPr>
              <w:pStyle w:val="Default"/>
              <w:jc w:val="center"/>
              <w:rPr>
                <w:rFonts w:asciiTheme="minorHAnsi" w:hAnsiTheme="minorHAnsi" w:cs="Times New Roman"/>
                <w:sz w:val="20"/>
                <w:szCs w:val="20"/>
              </w:rPr>
            </w:pPr>
          </w:p>
        </w:tc>
      </w:tr>
      <w:tr w:rsidR="00921BD6" w:rsidRPr="009B677C" w:rsidTr="00336525">
        <w:trPr>
          <w:trHeight w:val="596"/>
        </w:trPr>
        <w:tc>
          <w:tcPr>
            <w:tcW w:w="3402" w:type="dxa"/>
            <w:gridSpan w:val="2"/>
            <w:tcBorders>
              <w:top w:val="single" w:sz="12" w:space="0" w:color="auto"/>
              <w:left w:val="single" w:sz="12" w:space="0" w:color="auto"/>
              <w:bottom w:val="single" w:sz="12" w:space="0" w:color="auto"/>
            </w:tcBorders>
            <w:shd w:val="clear" w:color="auto" w:fill="DBE5F1" w:themeFill="accent1" w:themeFillTint="33"/>
            <w:vAlign w:val="center"/>
          </w:tcPr>
          <w:p w:rsidR="00921BD6" w:rsidRPr="009B677C" w:rsidRDefault="00921BD6" w:rsidP="00336525">
            <w:pPr>
              <w:pStyle w:val="Default"/>
              <w:jc w:val="center"/>
              <w:rPr>
                <w:rFonts w:asciiTheme="minorHAnsi" w:hAnsiTheme="minorHAnsi" w:cs="Times New Roman"/>
                <w:b/>
                <w:sz w:val="20"/>
                <w:szCs w:val="20"/>
              </w:rPr>
            </w:pPr>
            <w:r w:rsidRPr="009B677C">
              <w:rPr>
                <w:rFonts w:asciiTheme="minorHAnsi" w:hAnsiTheme="minorHAnsi" w:cs="Times New Roman"/>
                <w:b/>
                <w:sz w:val="20"/>
                <w:szCs w:val="20"/>
              </w:rPr>
              <w:t>TOPLAM</w:t>
            </w:r>
          </w:p>
        </w:tc>
        <w:tc>
          <w:tcPr>
            <w:tcW w:w="783"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20</w:t>
            </w:r>
          </w:p>
        </w:tc>
        <w:tc>
          <w:tcPr>
            <w:tcW w:w="885"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19</w:t>
            </w:r>
          </w:p>
        </w:tc>
        <w:tc>
          <w:tcPr>
            <w:tcW w:w="712"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7</w:t>
            </w:r>
          </w:p>
        </w:tc>
        <w:tc>
          <w:tcPr>
            <w:tcW w:w="885"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13</w:t>
            </w:r>
          </w:p>
        </w:tc>
        <w:tc>
          <w:tcPr>
            <w:tcW w:w="954"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b/>
                <w:color w:val="FF0000"/>
                <w:sz w:val="20"/>
                <w:szCs w:val="20"/>
              </w:rPr>
            </w:pPr>
            <w:r>
              <w:rPr>
                <w:rFonts w:asciiTheme="minorHAnsi" w:hAnsiTheme="minorHAnsi" w:cs="Times New Roman"/>
                <w:b/>
                <w:color w:val="auto"/>
                <w:sz w:val="20"/>
                <w:szCs w:val="20"/>
              </w:rPr>
              <w:t>20</w:t>
            </w:r>
          </w:p>
        </w:tc>
        <w:tc>
          <w:tcPr>
            <w:tcW w:w="815" w:type="dxa"/>
            <w:tcBorders>
              <w:top w:val="single" w:sz="12" w:space="0" w:color="auto"/>
              <w:bottom w:val="single" w:sz="12" w:space="0" w:color="auto"/>
            </w:tcBorders>
            <w:shd w:val="clear" w:color="auto" w:fill="DBE5F1" w:themeFill="accent1" w:themeFillTint="33"/>
            <w:vAlign w:val="center"/>
          </w:tcPr>
          <w:p w:rsidR="00921BD6" w:rsidRPr="009B677C" w:rsidRDefault="00336525" w:rsidP="00336525">
            <w:pPr>
              <w:pStyle w:val="Default"/>
              <w:jc w:val="center"/>
              <w:rPr>
                <w:rFonts w:asciiTheme="minorHAnsi" w:hAnsiTheme="minorHAnsi" w:cs="Times New Roman"/>
                <w:sz w:val="20"/>
                <w:szCs w:val="20"/>
              </w:rPr>
            </w:pPr>
            <w:r>
              <w:rPr>
                <w:rFonts w:asciiTheme="minorHAnsi" w:hAnsiTheme="minorHAnsi" w:cs="Times New Roman"/>
                <w:sz w:val="20"/>
                <w:szCs w:val="20"/>
              </w:rPr>
              <w:t>20</w:t>
            </w:r>
          </w:p>
        </w:tc>
        <w:tc>
          <w:tcPr>
            <w:tcW w:w="885" w:type="dxa"/>
            <w:tcBorders>
              <w:top w:val="single" w:sz="12" w:space="0" w:color="auto"/>
              <w:bottom w:val="single" w:sz="12" w:space="0" w:color="auto"/>
            </w:tcBorders>
            <w:shd w:val="clear" w:color="auto" w:fill="DBE5F1" w:themeFill="accent1"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2</w:t>
            </w:r>
          </w:p>
        </w:tc>
        <w:tc>
          <w:tcPr>
            <w:tcW w:w="993" w:type="dxa"/>
            <w:tcBorders>
              <w:top w:val="single" w:sz="12" w:space="0" w:color="auto"/>
              <w:bottom w:val="single" w:sz="12" w:space="0" w:color="auto"/>
              <w:right w:val="single" w:sz="12" w:space="0" w:color="auto"/>
            </w:tcBorders>
            <w:shd w:val="clear" w:color="auto" w:fill="DBE5F1" w:themeFill="accent1" w:themeFillTint="33"/>
            <w:vAlign w:val="center"/>
          </w:tcPr>
          <w:p w:rsidR="00921BD6" w:rsidRPr="009B677C" w:rsidRDefault="00921BD6" w:rsidP="00336525">
            <w:pPr>
              <w:pStyle w:val="Default"/>
              <w:jc w:val="center"/>
              <w:rPr>
                <w:rFonts w:asciiTheme="minorHAnsi" w:hAnsiTheme="minorHAnsi" w:cs="Times New Roman"/>
                <w:sz w:val="20"/>
                <w:szCs w:val="20"/>
              </w:rPr>
            </w:pPr>
            <w:r>
              <w:rPr>
                <w:rFonts w:asciiTheme="minorHAnsi" w:hAnsiTheme="minorHAnsi" w:cs="Times New Roman"/>
                <w:sz w:val="20"/>
                <w:szCs w:val="20"/>
              </w:rPr>
              <w:t>0</w:t>
            </w:r>
          </w:p>
        </w:tc>
      </w:tr>
    </w:tbl>
    <w:p w:rsidR="00921BD6" w:rsidRDefault="00921BD6" w:rsidP="00921BD6">
      <w:pPr>
        <w:pStyle w:val="AralkYok"/>
      </w:pPr>
    </w:p>
    <w:p w:rsidR="00921BD6" w:rsidRPr="00B7791C" w:rsidRDefault="00921BD6" w:rsidP="00921BD6">
      <w:pPr>
        <w:keepNext/>
        <w:rPr>
          <w:b/>
          <w:sz w:val="28"/>
        </w:rPr>
      </w:pPr>
      <w:r>
        <w:rPr>
          <w:b/>
          <w:sz w:val="28"/>
        </w:rPr>
        <w:t>2020</w:t>
      </w:r>
      <w:r w:rsidRPr="00B7791C">
        <w:rPr>
          <w:sz w:val="28"/>
        </w:rPr>
        <w:t>-</w:t>
      </w:r>
      <w:r>
        <w:rPr>
          <w:b/>
          <w:sz w:val="28"/>
        </w:rPr>
        <w:t>2021</w:t>
      </w:r>
      <w:r w:rsidRPr="00B7791C">
        <w:rPr>
          <w:b/>
          <w:sz w:val="28"/>
        </w:rPr>
        <w:t xml:space="preserve"> Eğitim Öğretim Yılı Kurumdaki Mevcut Hizmetli/Memur Sayısı:</w:t>
      </w: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30"/>
        <w:gridCol w:w="1932"/>
        <w:gridCol w:w="1269"/>
        <w:gridCol w:w="8"/>
        <w:gridCol w:w="1364"/>
        <w:gridCol w:w="8"/>
        <w:gridCol w:w="1535"/>
        <w:gridCol w:w="8"/>
        <w:gridCol w:w="1364"/>
        <w:gridCol w:w="8"/>
        <w:gridCol w:w="1372"/>
        <w:gridCol w:w="8"/>
      </w:tblGrid>
      <w:tr w:rsidR="00921BD6" w:rsidRPr="009B677C" w:rsidTr="00921BD6">
        <w:trPr>
          <w:trHeight w:val="99"/>
          <w:jc w:val="center"/>
        </w:trPr>
        <w:tc>
          <w:tcPr>
            <w:tcW w:w="1330" w:type="dxa"/>
            <w:tcBorders>
              <w:top w:val="single" w:sz="12" w:space="0" w:color="auto"/>
              <w:left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p>
        </w:tc>
        <w:tc>
          <w:tcPr>
            <w:tcW w:w="1932" w:type="dxa"/>
            <w:tcBorders>
              <w:top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Görevi</w:t>
            </w:r>
          </w:p>
        </w:tc>
        <w:tc>
          <w:tcPr>
            <w:tcW w:w="1277" w:type="dxa"/>
            <w:gridSpan w:val="2"/>
            <w:tcBorders>
              <w:top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Erkek</w:t>
            </w:r>
          </w:p>
        </w:tc>
        <w:tc>
          <w:tcPr>
            <w:tcW w:w="1372" w:type="dxa"/>
            <w:gridSpan w:val="2"/>
            <w:tcBorders>
              <w:top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Kadın</w:t>
            </w:r>
          </w:p>
        </w:tc>
        <w:tc>
          <w:tcPr>
            <w:tcW w:w="1543" w:type="dxa"/>
            <w:gridSpan w:val="2"/>
            <w:tcBorders>
              <w:top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Eğitim Durumu</w:t>
            </w:r>
          </w:p>
        </w:tc>
        <w:tc>
          <w:tcPr>
            <w:tcW w:w="1372" w:type="dxa"/>
            <w:gridSpan w:val="2"/>
            <w:tcBorders>
              <w:top w:val="single" w:sz="12" w:space="0" w:color="auto"/>
              <w:bottom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Hizmet Yılı</w:t>
            </w:r>
          </w:p>
        </w:tc>
        <w:tc>
          <w:tcPr>
            <w:tcW w:w="1380" w:type="dxa"/>
            <w:gridSpan w:val="2"/>
            <w:tcBorders>
              <w:top w:val="single" w:sz="12" w:space="0" w:color="auto"/>
              <w:right w:val="single" w:sz="12" w:space="0" w:color="auto"/>
            </w:tcBorders>
            <w:shd w:val="clear" w:color="auto" w:fill="C6D9F1" w:themeFill="text2" w:themeFillTint="33"/>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Toplam</w:t>
            </w:r>
          </w:p>
        </w:tc>
      </w:tr>
      <w:tr w:rsidR="00921BD6" w:rsidRPr="009B677C" w:rsidTr="00921BD6">
        <w:trPr>
          <w:gridAfter w:val="1"/>
          <w:wAfter w:w="8" w:type="dxa"/>
          <w:trHeight w:val="99"/>
          <w:jc w:val="center"/>
        </w:trPr>
        <w:tc>
          <w:tcPr>
            <w:tcW w:w="1330" w:type="dxa"/>
            <w:tcBorders>
              <w:top w:val="single" w:sz="12" w:space="0" w:color="auto"/>
              <w:left w:val="single" w:sz="12"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1 </w:t>
            </w:r>
          </w:p>
        </w:tc>
        <w:tc>
          <w:tcPr>
            <w:tcW w:w="1932" w:type="dxa"/>
            <w:tcBorders>
              <w:top w:val="single" w:sz="12"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Memur</w:t>
            </w:r>
          </w:p>
        </w:tc>
        <w:tc>
          <w:tcPr>
            <w:tcW w:w="1269" w:type="dxa"/>
            <w:tcBorders>
              <w:top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372" w:type="dxa"/>
            <w:gridSpan w:val="2"/>
            <w:tcBorders>
              <w:top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543" w:type="dxa"/>
            <w:gridSpan w:val="2"/>
            <w:tcBorders>
              <w:top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c>
          <w:tcPr>
            <w:tcW w:w="1372" w:type="dxa"/>
            <w:gridSpan w:val="2"/>
            <w:tcBorders>
              <w:top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c>
          <w:tcPr>
            <w:tcW w:w="1380" w:type="dxa"/>
            <w:gridSpan w:val="2"/>
            <w:tcBorders>
              <w:top w:val="single" w:sz="12" w:space="0" w:color="auto"/>
              <w:right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r>
      <w:tr w:rsidR="00921BD6" w:rsidRPr="009B677C" w:rsidTr="00921BD6">
        <w:trPr>
          <w:gridAfter w:val="1"/>
          <w:wAfter w:w="8" w:type="dxa"/>
          <w:trHeight w:val="99"/>
          <w:jc w:val="center"/>
        </w:trPr>
        <w:tc>
          <w:tcPr>
            <w:tcW w:w="1330" w:type="dxa"/>
            <w:tcBorders>
              <w:left w:val="single" w:sz="12"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2 </w:t>
            </w:r>
          </w:p>
        </w:tc>
        <w:tc>
          <w:tcPr>
            <w:tcW w:w="1932" w:type="dxa"/>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Hizmetli (İşkur)</w:t>
            </w:r>
          </w:p>
        </w:tc>
        <w:tc>
          <w:tcPr>
            <w:tcW w:w="1269" w:type="dxa"/>
          </w:tcPr>
          <w:p w:rsidR="00921BD6" w:rsidRPr="009B677C" w:rsidRDefault="000F56D9"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1</w:t>
            </w:r>
          </w:p>
        </w:tc>
        <w:tc>
          <w:tcPr>
            <w:tcW w:w="1372" w:type="dxa"/>
            <w:gridSpan w:val="2"/>
          </w:tcPr>
          <w:p w:rsidR="00921BD6" w:rsidRPr="009B677C" w:rsidRDefault="00921BD6" w:rsidP="00921BD6">
            <w:pPr>
              <w:pStyle w:val="Default"/>
              <w:jc w:val="center"/>
              <w:rPr>
                <w:rFonts w:asciiTheme="minorHAnsi" w:hAnsiTheme="minorHAnsi" w:cs="Times New Roman"/>
                <w:b/>
                <w:sz w:val="22"/>
                <w:szCs w:val="22"/>
              </w:rPr>
            </w:pPr>
          </w:p>
        </w:tc>
        <w:tc>
          <w:tcPr>
            <w:tcW w:w="1543" w:type="dxa"/>
            <w:gridSpan w:val="2"/>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ortaokul</w:t>
            </w:r>
          </w:p>
        </w:tc>
        <w:tc>
          <w:tcPr>
            <w:tcW w:w="1372" w:type="dxa"/>
            <w:gridSpan w:val="2"/>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1</w:t>
            </w:r>
          </w:p>
        </w:tc>
        <w:tc>
          <w:tcPr>
            <w:tcW w:w="1380" w:type="dxa"/>
            <w:gridSpan w:val="2"/>
            <w:tcBorders>
              <w:right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1</w:t>
            </w:r>
          </w:p>
        </w:tc>
      </w:tr>
      <w:tr w:rsidR="00921BD6" w:rsidRPr="009B677C" w:rsidTr="00921BD6">
        <w:trPr>
          <w:gridAfter w:val="1"/>
          <w:wAfter w:w="8" w:type="dxa"/>
          <w:trHeight w:val="99"/>
          <w:jc w:val="center"/>
        </w:trPr>
        <w:tc>
          <w:tcPr>
            <w:tcW w:w="1330" w:type="dxa"/>
            <w:tcBorders>
              <w:left w:val="single" w:sz="12"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3 </w:t>
            </w:r>
          </w:p>
        </w:tc>
        <w:tc>
          <w:tcPr>
            <w:tcW w:w="1932" w:type="dxa"/>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Kaloriferci </w:t>
            </w:r>
          </w:p>
        </w:tc>
        <w:tc>
          <w:tcPr>
            <w:tcW w:w="1269" w:type="dxa"/>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372" w:type="dxa"/>
            <w:gridSpan w:val="2"/>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543" w:type="dxa"/>
            <w:gridSpan w:val="2"/>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c>
          <w:tcPr>
            <w:tcW w:w="1372" w:type="dxa"/>
            <w:gridSpan w:val="2"/>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c>
          <w:tcPr>
            <w:tcW w:w="1380" w:type="dxa"/>
            <w:gridSpan w:val="2"/>
            <w:tcBorders>
              <w:right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w:t>
            </w:r>
          </w:p>
        </w:tc>
      </w:tr>
      <w:tr w:rsidR="00921BD6" w:rsidRPr="009B677C" w:rsidTr="00921BD6">
        <w:trPr>
          <w:gridAfter w:val="1"/>
          <w:wAfter w:w="8" w:type="dxa"/>
          <w:trHeight w:val="99"/>
          <w:jc w:val="center"/>
        </w:trPr>
        <w:tc>
          <w:tcPr>
            <w:tcW w:w="1330" w:type="dxa"/>
            <w:tcBorders>
              <w:left w:val="single" w:sz="12" w:space="0" w:color="auto"/>
              <w:bottom w:val="single" w:sz="12"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4 </w:t>
            </w:r>
          </w:p>
        </w:tc>
        <w:tc>
          <w:tcPr>
            <w:tcW w:w="1932" w:type="dxa"/>
            <w:tcBorders>
              <w:bottom w:val="single" w:sz="12" w:space="0" w:color="auto"/>
            </w:tcBorders>
          </w:tcPr>
          <w:p w:rsidR="00921BD6" w:rsidRPr="0000088A" w:rsidRDefault="00921BD6" w:rsidP="00921BD6">
            <w:pPr>
              <w:pStyle w:val="Default"/>
              <w:rPr>
                <w:rFonts w:asciiTheme="minorHAnsi" w:hAnsiTheme="minorHAnsi" w:cs="Times New Roman"/>
                <w:b/>
                <w:color w:val="auto"/>
                <w:sz w:val="22"/>
                <w:szCs w:val="22"/>
              </w:rPr>
            </w:pPr>
            <w:r w:rsidRPr="0000088A">
              <w:rPr>
                <w:rFonts w:asciiTheme="minorHAnsi" w:hAnsiTheme="minorHAnsi" w:cs="Times New Roman"/>
                <w:b/>
                <w:color w:val="auto"/>
                <w:sz w:val="22"/>
                <w:szCs w:val="22"/>
              </w:rPr>
              <w:t>Hizmetli(kadrolu)</w:t>
            </w:r>
          </w:p>
        </w:tc>
        <w:tc>
          <w:tcPr>
            <w:tcW w:w="1269" w:type="dxa"/>
            <w:tcBorders>
              <w:bottom w:val="single" w:sz="12" w:space="0" w:color="auto"/>
            </w:tcBorders>
          </w:tcPr>
          <w:p w:rsidR="00921BD6" w:rsidRPr="009B677C" w:rsidRDefault="000F56D9"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372" w:type="dxa"/>
            <w:gridSpan w:val="2"/>
            <w:tcBorders>
              <w:bottom w:val="single" w:sz="12" w:space="0" w:color="auto"/>
            </w:tcBorders>
          </w:tcPr>
          <w:p w:rsidR="00921BD6" w:rsidRPr="009B677C" w:rsidRDefault="000F56D9"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0</w:t>
            </w:r>
          </w:p>
        </w:tc>
        <w:tc>
          <w:tcPr>
            <w:tcW w:w="1543" w:type="dxa"/>
            <w:gridSpan w:val="2"/>
            <w:tcBorders>
              <w:bottom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p>
        </w:tc>
        <w:tc>
          <w:tcPr>
            <w:tcW w:w="1372" w:type="dxa"/>
            <w:gridSpan w:val="2"/>
            <w:tcBorders>
              <w:bottom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p>
        </w:tc>
        <w:tc>
          <w:tcPr>
            <w:tcW w:w="1380" w:type="dxa"/>
            <w:gridSpan w:val="2"/>
            <w:tcBorders>
              <w:bottom w:val="single" w:sz="12" w:space="0" w:color="auto"/>
              <w:right w:val="single" w:sz="12" w:space="0" w:color="auto"/>
            </w:tcBorders>
          </w:tcPr>
          <w:p w:rsidR="00921BD6" w:rsidRPr="009B677C" w:rsidRDefault="00921BD6" w:rsidP="00921BD6">
            <w:pPr>
              <w:pStyle w:val="Default"/>
              <w:jc w:val="center"/>
              <w:rPr>
                <w:rFonts w:asciiTheme="minorHAnsi" w:hAnsiTheme="minorHAnsi" w:cs="Times New Roman"/>
                <w:b/>
                <w:sz w:val="22"/>
                <w:szCs w:val="22"/>
              </w:rPr>
            </w:pPr>
          </w:p>
        </w:tc>
      </w:tr>
    </w:tbl>
    <w:p w:rsidR="00921BD6" w:rsidRPr="00AC1D42" w:rsidRDefault="00921BD6" w:rsidP="00921BD6">
      <w:pPr>
        <w:rPr>
          <w:rFonts w:asciiTheme="minorHAnsi" w:hAnsiTheme="minorHAnsi"/>
        </w:rPr>
      </w:pPr>
    </w:p>
    <w:p w:rsidR="00921BD6" w:rsidRPr="00197148" w:rsidRDefault="00921BD6" w:rsidP="00921BD6">
      <w:pPr>
        <w:pStyle w:val="Balk2"/>
        <w:rPr>
          <w:sz w:val="36"/>
        </w:rPr>
      </w:pPr>
      <w:r w:rsidRPr="00197148">
        <w:rPr>
          <w:sz w:val="36"/>
        </w:rPr>
        <w:t>Teknolojik Düzey</w:t>
      </w:r>
    </w:p>
    <w:p w:rsidR="00921BD6" w:rsidRPr="00197148" w:rsidRDefault="00921BD6" w:rsidP="00921BD6">
      <w:pPr>
        <w:keepNext/>
        <w:jc w:val="center"/>
        <w:rPr>
          <w:b/>
          <w:sz w:val="28"/>
        </w:rPr>
      </w:pPr>
      <w:r>
        <w:rPr>
          <w:b/>
          <w:sz w:val="28"/>
        </w:rPr>
        <w:t>2020</w:t>
      </w:r>
      <w:r w:rsidRPr="00197148">
        <w:rPr>
          <w:b/>
          <w:sz w:val="28"/>
        </w:rPr>
        <w:t xml:space="preserve"> Yılı Okul/Kurumun Teknolojik Altyapısı:</w:t>
      </w: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86"/>
        <w:gridCol w:w="3210"/>
        <w:gridCol w:w="3210"/>
      </w:tblGrid>
      <w:tr w:rsidR="00921BD6" w:rsidRPr="009B677C" w:rsidTr="00921BD6">
        <w:trPr>
          <w:trHeight w:val="110"/>
          <w:jc w:val="center"/>
        </w:trPr>
        <w:tc>
          <w:tcPr>
            <w:tcW w:w="3366" w:type="dxa"/>
            <w:tcBorders>
              <w:top w:val="single" w:sz="18" w:space="0" w:color="auto"/>
              <w:left w:val="single" w:sz="18" w:space="0" w:color="auto"/>
              <w:bottom w:val="single" w:sz="18" w:space="0" w:color="auto"/>
            </w:tcBorders>
            <w:shd w:val="clear" w:color="auto" w:fill="C6D9F1" w:themeFill="text2" w:themeFillTint="33"/>
          </w:tcPr>
          <w:p w:rsidR="00921BD6" w:rsidRPr="009B677C" w:rsidRDefault="00921BD6" w:rsidP="00921BD6">
            <w:pPr>
              <w:pStyle w:val="Default"/>
              <w:rPr>
                <w:rFonts w:asciiTheme="minorHAnsi" w:hAnsiTheme="minorHAnsi" w:cs="Times New Roman"/>
                <w:sz w:val="22"/>
                <w:szCs w:val="22"/>
              </w:rPr>
            </w:pPr>
            <w:r w:rsidRPr="009B677C">
              <w:rPr>
                <w:rFonts w:asciiTheme="minorHAnsi" w:hAnsiTheme="minorHAnsi" w:cs="Times New Roman"/>
                <w:b/>
                <w:bCs/>
                <w:sz w:val="22"/>
                <w:szCs w:val="22"/>
              </w:rPr>
              <w:t xml:space="preserve">Araç-Gereçler </w:t>
            </w:r>
          </w:p>
        </w:tc>
        <w:tc>
          <w:tcPr>
            <w:tcW w:w="2853" w:type="dxa"/>
            <w:tcBorders>
              <w:top w:val="single" w:sz="18" w:space="0" w:color="auto"/>
              <w:bottom w:val="single" w:sz="18" w:space="0" w:color="auto"/>
            </w:tcBorders>
            <w:shd w:val="clear" w:color="auto" w:fill="C6D9F1" w:themeFill="text2" w:themeFillTint="33"/>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sz w:val="22"/>
                <w:szCs w:val="22"/>
              </w:rPr>
              <w:t>2020-2021</w:t>
            </w:r>
          </w:p>
        </w:tc>
        <w:tc>
          <w:tcPr>
            <w:tcW w:w="2853" w:type="dxa"/>
            <w:tcBorders>
              <w:top w:val="single" w:sz="18" w:space="0" w:color="auto"/>
              <w:bottom w:val="single" w:sz="18" w:space="0" w:color="auto"/>
              <w:right w:val="single" w:sz="18" w:space="0" w:color="auto"/>
            </w:tcBorders>
            <w:shd w:val="clear" w:color="auto" w:fill="C6D9F1" w:themeFill="text2" w:themeFillTint="33"/>
          </w:tcPr>
          <w:p w:rsidR="00921BD6" w:rsidRPr="009B677C" w:rsidRDefault="00921BD6" w:rsidP="00921BD6">
            <w:pPr>
              <w:pStyle w:val="Default"/>
              <w:jc w:val="center"/>
              <w:rPr>
                <w:rFonts w:asciiTheme="minorHAnsi" w:hAnsiTheme="minorHAnsi" w:cs="Times New Roman"/>
                <w:sz w:val="22"/>
                <w:szCs w:val="22"/>
              </w:rPr>
            </w:pPr>
            <w:r w:rsidRPr="009B677C">
              <w:rPr>
                <w:rFonts w:asciiTheme="minorHAnsi" w:hAnsiTheme="minorHAnsi" w:cs="Times New Roman"/>
                <w:b/>
                <w:bCs/>
                <w:sz w:val="22"/>
                <w:szCs w:val="22"/>
              </w:rPr>
              <w:t>İhtiyaç</w:t>
            </w:r>
          </w:p>
        </w:tc>
      </w:tr>
      <w:tr w:rsidR="00921BD6" w:rsidRPr="009B677C" w:rsidTr="00921BD6">
        <w:trPr>
          <w:trHeight w:val="110"/>
          <w:jc w:val="center"/>
        </w:trPr>
        <w:tc>
          <w:tcPr>
            <w:tcW w:w="3366" w:type="dxa"/>
            <w:tcBorders>
              <w:top w:val="single" w:sz="18" w:space="0" w:color="auto"/>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Bilgisayar </w:t>
            </w:r>
          </w:p>
        </w:tc>
        <w:tc>
          <w:tcPr>
            <w:tcW w:w="2853" w:type="dxa"/>
            <w:tcBorders>
              <w:top w:val="single" w:sz="18" w:space="0" w:color="auto"/>
            </w:tcBorders>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2</w:t>
            </w:r>
          </w:p>
        </w:tc>
        <w:tc>
          <w:tcPr>
            <w:tcW w:w="2853" w:type="dxa"/>
            <w:tcBorders>
              <w:top w:val="single" w:sz="18" w:space="0" w:color="auto"/>
              <w:right w:val="single" w:sz="18" w:space="0" w:color="auto"/>
            </w:tcBorders>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2</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Yazıcı </w:t>
            </w:r>
          </w:p>
        </w:tc>
        <w:tc>
          <w:tcPr>
            <w:tcW w:w="2853" w:type="dxa"/>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2</w:t>
            </w:r>
          </w:p>
        </w:tc>
        <w:tc>
          <w:tcPr>
            <w:tcW w:w="2853" w:type="dxa"/>
            <w:tcBorders>
              <w:right w:val="single" w:sz="18" w:space="0" w:color="auto"/>
            </w:tcBorders>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2</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 xml:space="preserve">Tarayıcı </w:t>
            </w:r>
          </w:p>
        </w:tc>
        <w:tc>
          <w:tcPr>
            <w:tcW w:w="2853" w:type="dxa"/>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1</w:t>
            </w:r>
          </w:p>
        </w:tc>
        <w:tc>
          <w:tcPr>
            <w:tcW w:w="2853" w:type="dxa"/>
            <w:tcBorders>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1</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Projeksiyon</w:t>
            </w:r>
          </w:p>
        </w:tc>
        <w:tc>
          <w:tcPr>
            <w:tcW w:w="2853" w:type="dxa"/>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4</w:t>
            </w:r>
          </w:p>
        </w:tc>
        <w:tc>
          <w:tcPr>
            <w:tcW w:w="2853" w:type="dxa"/>
            <w:tcBorders>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10</w:t>
            </w:r>
          </w:p>
        </w:tc>
      </w:tr>
      <w:tr w:rsidR="00921BD6" w:rsidRPr="009B677C" w:rsidTr="00921BD6">
        <w:trPr>
          <w:trHeight w:val="332"/>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İnternet Bağlantısı</w:t>
            </w:r>
          </w:p>
        </w:tc>
        <w:tc>
          <w:tcPr>
            <w:tcW w:w="2853" w:type="dxa"/>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MEB ADSL</w:t>
            </w:r>
          </w:p>
        </w:tc>
        <w:tc>
          <w:tcPr>
            <w:tcW w:w="2853" w:type="dxa"/>
            <w:tcBorders>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24mb</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Fen Lab.</w:t>
            </w:r>
          </w:p>
        </w:tc>
        <w:tc>
          <w:tcPr>
            <w:tcW w:w="2853" w:type="dxa"/>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c>
          <w:tcPr>
            <w:tcW w:w="2853" w:type="dxa"/>
            <w:tcBorders>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Akıllı Tahta</w:t>
            </w:r>
          </w:p>
        </w:tc>
        <w:tc>
          <w:tcPr>
            <w:tcW w:w="2853" w:type="dxa"/>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c>
          <w:tcPr>
            <w:tcW w:w="2853" w:type="dxa"/>
            <w:tcBorders>
              <w:right w:val="single" w:sz="18" w:space="0" w:color="auto"/>
            </w:tcBorders>
          </w:tcPr>
          <w:p w:rsidR="00921BD6" w:rsidRPr="009B677C" w:rsidRDefault="000F56D9" w:rsidP="00921BD6">
            <w:pPr>
              <w:pStyle w:val="Default"/>
              <w:jc w:val="center"/>
              <w:rPr>
                <w:rFonts w:asciiTheme="minorHAnsi" w:hAnsiTheme="minorHAnsi" w:cs="Times New Roman"/>
                <w:sz w:val="22"/>
                <w:szCs w:val="22"/>
              </w:rPr>
            </w:pPr>
            <w:r>
              <w:rPr>
                <w:rFonts w:asciiTheme="minorHAnsi" w:hAnsiTheme="minorHAnsi" w:cs="Times New Roman"/>
                <w:sz w:val="22"/>
                <w:szCs w:val="22"/>
              </w:rPr>
              <w:t>13</w:t>
            </w:r>
          </w:p>
        </w:tc>
      </w:tr>
      <w:tr w:rsidR="00921BD6" w:rsidRPr="009B677C" w:rsidTr="00921BD6">
        <w:trPr>
          <w:trHeight w:val="110"/>
          <w:jc w:val="center"/>
        </w:trPr>
        <w:tc>
          <w:tcPr>
            <w:tcW w:w="3366" w:type="dxa"/>
            <w:tcBorders>
              <w:left w:val="single" w:sz="18" w:space="0" w:color="auto"/>
            </w:tcBorders>
          </w:tcPr>
          <w:p w:rsidR="00921BD6" w:rsidRPr="009B677C" w:rsidRDefault="00921BD6"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Bilgisayar Lab</w:t>
            </w:r>
          </w:p>
        </w:tc>
        <w:tc>
          <w:tcPr>
            <w:tcW w:w="2853" w:type="dxa"/>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c>
          <w:tcPr>
            <w:tcW w:w="2853" w:type="dxa"/>
            <w:tcBorders>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r>
      <w:tr w:rsidR="00921BD6" w:rsidRPr="009B677C" w:rsidTr="00921BD6">
        <w:trPr>
          <w:trHeight w:val="110"/>
          <w:jc w:val="center"/>
        </w:trPr>
        <w:tc>
          <w:tcPr>
            <w:tcW w:w="3366" w:type="dxa"/>
            <w:tcBorders>
              <w:left w:val="single" w:sz="18" w:space="0" w:color="auto"/>
              <w:bottom w:val="single" w:sz="18" w:space="0" w:color="auto"/>
            </w:tcBorders>
            <w:vAlign w:val="center"/>
          </w:tcPr>
          <w:p w:rsidR="00921BD6" w:rsidRPr="009B677C" w:rsidRDefault="00921BD6" w:rsidP="00921BD6">
            <w:pPr>
              <w:spacing w:after="0"/>
              <w:rPr>
                <w:b/>
              </w:rPr>
            </w:pPr>
            <w:r w:rsidRPr="009B677C">
              <w:rPr>
                <w:b/>
              </w:rPr>
              <w:t>Personel/e-mail adresi oranı</w:t>
            </w:r>
          </w:p>
        </w:tc>
        <w:tc>
          <w:tcPr>
            <w:tcW w:w="2853" w:type="dxa"/>
            <w:tcBorders>
              <w:bottom w:val="single" w:sz="18" w:space="0" w:color="auto"/>
            </w:tcBorders>
            <w:vAlign w:val="center"/>
          </w:tcPr>
          <w:p w:rsidR="00921BD6" w:rsidRPr="009B677C" w:rsidRDefault="000F56D9" w:rsidP="00921BD6">
            <w:pPr>
              <w:pStyle w:val="Default"/>
              <w:jc w:val="center"/>
              <w:rPr>
                <w:rFonts w:cs="Times New Roman"/>
                <w:b/>
                <w:color w:val="auto"/>
                <w:sz w:val="22"/>
                <w:szCs w:val="22"/>
              </w:rPr>
            </w:pPr>
            <w:r>
              <w:rPr>
                <w:rFonts w:cs="Times New Roman"/>
                <w:b/>
                <w:color w:val="auto"/>
                <w:sz w:val="22"/>
                <w:szCs w:val="22"/>
              </w:rPr>
              <w:t>20/20</w:t>
            </w:r>
          </w:p>
        </w:tc>
        <w:tc>
          <w:tcPr>
            <w:tcW w:w="2853" w:type="dxa"/>
            <w:tcBorders>
              <w:bottom w:val="single" w:sz="18" w:space="0" w:color="auto"/>
              <w:right w:val="single" w:sz="18" w:space="0" w:color="auto"/>
            </w:tcBorders>
          </w:tcPr>
          <w:p w:rsidR="00921BD6" w:rsidRPr="009B677C" w:rsidRDefault="00921BD6" w:rsidP="00921BD6">
            <w:pPr>
              <w:pStyle w:val="Default"/>
              <w:jc w:val="center"/>
              <w:rPr>
                <w:rFonts w:asciiTheme="minorHAnsi" w:hAnsiTheme="minorHAnsi" w:cs="Times New Roman"/>
                <w:sz w:val="22"/>
                <w:szCs w:val="22"/>
              </w:rPr>
            </w:pPr>
            <w:r>
              <w:rPr>
                <w:rFonts w:asciiTheme="minorHAnsi" w:hAnsiTheme="minorHAnsi" w:cs="Times New Roman"/>
                <w:sz w:val="22"/>
                <w:szCs w:val="22"/>
              </w:rPr>
              <w:t>0</w:t>
            </w:r>
          </w:p>
        </w:tc>
      </w:tr>
    </w:tbl>
    <w:p w:rsidR="00921BD6" w:rsidRPr="00AA0724" w:rsidRDefault="00921BD6" w:rsidP="00921BD6">
      <w:pPr>
        <w:pStyle w:val="Balk2"/>
        <w:rPr>
          <w:sz w:val="36"/>
        </w:rPr>
      </w:pPr>
      <w:r w:rsidRPr="00AA0724">
        <w:rPr>
          <w:sz w:val="36"/>
        </w:rPr>
        <w:t xml:space="preserve">Okulun Fiziki Altyapısı:     </w:t>
      </w:r>
    </w:p>
    <w:p w:rsidR="00921BD6" w:rsidRPr="00AA0724" w:rsidRDefault="00921BD6" w:rsidP="00921BD6">
      <w:pPr>
        <w:keepNext/>
        <w:jc w:val="center"/>
        <w:rPr>
          <w:b/>
          <w:sz w:val="28"/>
        </w:rPr>
      </w:pPr>
      <w:r w:rsidRPr="00AC1D42">
        <w:tab/>
      </w:r>
      <w:r>
        <w:rPr>
          <w:b/>
          <w:sz w:val="28"/>
        </w:rPr>
        <w:t>2020</w:t>
      </w:r>
      <w:r w:rsidRPr="00AA0724">
        <w:rPr>
          <w:b/>
          <w:sz w:val="28"/>
        </w:rPr>
        <w:t xml:space="preserve"> Yılı Okulun Fiziki Durumu</w:t>
      </w: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94"/>
        <w:gridCol w:w="929"/>
        <w:gridCol w:w="876"/>
        <w:gridCol w:w="874"/>
        <w:gridCol w:w="1053"/>
        <w:gridCol w:w="3680"/>
      </w:tblGrid>
      <w:tr w:rsidR="00921BD6" w:rsidRPr="009B677C" w:rsidTr="00921BD6">
        <w:trPr>
          <w:trHeight w:hRule="exact" w:val="305"/>
          <w:jc w:val="center"/>
        </w:trPr>
        <w:tc>
          <w:tcPr>
            <w:tcW w:w="1369" w:type="pct"/>
            <w:tcBorders>
              <w:top w:val="single" w:sz="18" w:space="0" w:color="auto"/>
              <w:left w:val="single" w:sz="18" w:space="0" w:color="auto"/>
              <w:bottom w:val="single" w:sz="18" w:space="0" w:color="auto"/>
            </w:tcBorders>
            <w:shd w:val="clear" w:color="auto" w:fill="C6D9F1"/>
          </w:tcPr>
          <w:p w:rsidR="00921BD6" w:rsidRPr="009B677C" w:rsidRDefault="00921BD6" w:rsidP="00921BD6">
            <w:pPr>
              <w:pStyle w:val="AralkYok"/>
              <w:jc w:val="center"/>
              <w:rPr>
                <w:b/>
              </w:rPr>
            </w:pPr>
            <w:r w:rsidRPr="009B677C">
              <w:rPr>
                <w:b/>
              </w:rPr>
              <w:t>Fiziki Mekan Adı</w:t>
            </w:r>
          </w:p>
          <w:p w:rsidR="00921BD6" w:rsidRPr="009B677C" w:rsidRDefault="00921BD6" w:rsidP="00921BD6">
            <w:pPr>
              <w:pStyle w:val="AralkYok"/>
              <w:jc w:val="center"/>
              <w:rPr>
                <w:b/>
              </w:rPr>
            </w:pPr>
          </w:p>
          <w:p w:rsidR="00921BD6" w:rsidRPr="009B677C" w:rsidRDefault="00921BD6" w:rsidP="00921BD6">
            <w:pPr>
              <w:pStyle w:val="AralkYok"/>
              <w:jc w:val="center"/>
              <w:rPr>
                <w:b/>
              </w:rPr>
            </w:pPr>
          </w:p>
          <w:p w:rsidR="00921BD6" w:rsidRPr="009B677C" w:rsidRDefault="00921BD6" w:rsidP="00921BD6">
            <w:pPr>
              <w:pStyle w:val="AralkYok"/>
              <w:jc w:val="center"/>
              <w:rPr>
                <w:b/>
              </w:rPr>
            </w:pPr>
          </w:p>
          <w:p w:rsidR="00921BD6" w:rsidRPr="009B677C" w:rsidRDefault="00921BD6" w:rsidP="00921BD6">
            <w:pPr>
              <w:pStyle w:val="AralkYok"/>
              <w:jc w:val="center"/>
              <w:rPr>
                <w:b/>
              </w:rPr>
            </w:pPr>
          </w:p>
          <w:p w:rsidR="00921BD6" w:rsidRPr="009B677C" w:rsidRDefault="00921BD6" w:rsidP="00921BD6">
            <w:pPr>
              <w:pStyle w:val="AralkYok"/>
              <w:jc w:val="center"/>
              <w:rPr>
                <w:b/>
              </w:rPr>
            </w:pPr>
          </w:p>
          <w:p w:rsidR="00921BD6" w:rsidRPr="009B677C" w:rsidRDefault="00921BD6" w:rsidP="00921BD6">
            <w:pPr>
              <w:pStyle w:val="AralkYok"/>
              <w:jc w:val="center"/>
              <w:rPr>
                <w:b/>
              </w:rPr>
            </w:pPr>
          </w:p>
        </w:tc>
        <w:tc>
          <w:tcPr>
            <w:tcW w:w="455" w:type="pct"/>
            <w:tcBorders>
              <w:top w:val="single" w:sz="18" w:space="0" w:color="auto"/>
              <w:bottom w:val="single" w:sz="18" w:space="0" w:color="auto"/>
            </w:tcBorders>
            <w:shd w:val="clear" w:color="auto" w:fill="C6D9F1"/>
          </w:tcPr>
          <w:p w:rsidR="00921BD6" w:rsidRPr="009B677C" w:rsidRDefault="00921BD6" w:rsidP="00921BD6">
            <w:pPr>
              <w:pStyle w:val="AralkYok"/>
              <w:jc w:val="center"/>
              <w:rPr>
                <w:b/>
              </w:rPr>
            </w:pPr>
            <w:r w:rsidRPr="009B677C">
              <w:rPr>
                <w:b/>
              </w:rPr>
              <w:t>Var</w:t>
            </w:r>
          </w:p>
        </w:tc>
        <w:tc>
          <w:tcPr>
            <w:tcW w:w="429" w:type="pct"/>
            <w:tcBorders>
              <w:top w:val="single" w:sz="18" w:space="0" w:color="auto"/>
              <w:bottom w:val="single" w:sz="18" w:space="0" w:color="auto"/>
            </w:tcBorders>
            <w:shd w:val="clear" w:color="auto" w:fill="C6D9F1"/>
          </w:tcPr>
          <w:p w:rsidR="00921BD6" w:rsidRPr="009B677C" w:rsidRDefault="00921BD6" w:rsidP="00921BD6">
            <w:pPr>
              <w:pStyle w:val="AralkYok"/>
              <w:jc w:val="center"/>
              <w:rPr>
                <w:b/>
              </w:rPr>
            </w:pPr>
            <w:r w:rsidRPr="009B677C">
              <w:rPr>
                <w:b/>
              </w:rPr>
              <w:t>Yok</w:t>
            </w:r>
          </w:p>
        </w:tc>
        <w:tc>
          <w:tcPr>
            <w:tcW w:w="428" w:type="pct"/>
            <w:tcBorders>
              <w:top w:val="single" w:sz="18" w:space="0" w:color="auto"/>
              <w:bottom w:val="single" w:sz="18" w:space="0" w:color="auto"/>
            </w:tcBorders>
            <w:shd w:val="clear" w:color="auto" w:fill="C6D9F1"/>
          </w:tcPr>
          <w:p w:rsidR="00921BD6" w:rsidRPr="009B677C" w:rsidRDefault="00921BD6" w:rsidP="00921BD6">
            <w:pPr>
              <w:pStyle w:val="AralkYok"/>
              <w:jc w:val="center"/>
              <w:rPr>
                <w:b/>
              </w:rPr>
            </w:pPr>
            <w:r w:rsidRPr="009B677C">
              <w:rPr>
                <w:b/>
              </w:rPr>
              <w:t>Adedi</w:t>
            </w:r>
          </w:p>
        </w:tc>
        <w:tc>
          <w:tcPr>
            <w:tcW w:w="516" w:type="pct"/>
            <w:tcBorders>
              <w:top w:val="single" w:sz="18" w:space="0" w:color="auto"/>
              <w:bottom w:val="single" w:sz="18" w:space="0" w:color="auto"/>
            </w:tcBorders>
            <w:shd w:val="clear" w:color="auto" w:fill="C6D9F1"/>
          </w:tcPr>
          <w:p w:rsidR="00921BD6" w:rsidRPr="009B677C" w:rsidRDefault="00921BD6" w:rsidP="00921BD6">
            <w:pPr>
              <w:pStyle w:val="AralkYok"/>
              <w:jc w:val="center"/>
              <w:rPr>
                <w:b/>
              </w:rPr>
            </w:pPr>
            <w:r w:rsidRPr="009B677C">
              <w:rPr>
                <w:b/>
              </w:rPr>
              <w:t>İhtiyaç</w:t>
            </w:r>
          </w:p>
        </w:tc>
        <w:tc>
          <w:tcPr>
            <w:tcW w:w="1803" w:type="pct"/>
            <w:tcBorders>
              <w:top w:val="single" w:sz="18" w:space="0" w:color="auto"/>
              <w:bottom w:val="single" w:sz="18" w:space="0" w:color="auto"/>
              <w:right w:val="single" w:sz="18" w:space="0" w:color="auto"/>
            </w:tcBorders>
            <w:shd w:val="clear" w:color="auto" w:fill="C6D9F1"/>
          </w:tcPr>
          <w:p w:rsidR="00921BD6" w:rsidRPr="009B677C" w:rsidRDefault="00921BD6" w:rsidP="00921BD6">
            <w:pPr>
              <w:pStyle w:val="AralkYok"/>
              <w:jc w:val="center"/>
              <w:rPr>
                <w:b/>
              </w:rPr>
            </w:pPr>
            <w:r w:rsidRPr="009B677C">
              <w:rPr>
                <w:b/>
              </w:rPr>
              <w:t>Açıklama</w:t>
            </w:r>
          </w:p>
        </w:tc>
      </w:tr>
      <w:tr w:rsidR="00921BD6" w:rsidRPr="009B677C" w:rsidTr="00921BD6">
        <w:trPr>
          <w:trHeight w:hRule="exact" w:val="305"/>
          <w:jc w:val="center"/>
        </w:trPr>
        <w:tc>
          <w:tcPr>
            <w:tcW w:w="1369" w:type="pct"/>
            <w:tcBorders>
              <w:top w:val="single" w:sz="18" w:space="0" w:color="auto"/>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Müdür Odası</w:t>
            </w:r>
          </w:p>
        </w:tc>
        <w:tc>
          <w:tcPr>
            <w:tcW w:w="455" w:type="pct"/>
            <w:tcBorders>
              <w:top w:val="single" w:sz="18" w:space="0" w:color="auto"/>
            </w:tcBorders>
            <w:shd w:val="clear" w:color="auto" w:fill="FFFFFF"/>
          </w:tcPr>
          <w:p w:rsidR="00921BD6" w:rsidRPr="009B677C" w:rsidRDefault="00921BD6" w:rsidP="00921BD6">
            <w:pPr>
              <w:pStyle w:val="AralkYok"/>
              <w:jc w:val="both"/>
              <w:rPr>
                <w:b/>
              </w:rPr>
            </w:pPr>
            <w:r>
              <w:rPr>
                <w:b/>
              </w:rPr>
              <w:t>X</w:t>
            </w:r>
          </w:p>
        </w:tc>
        <w:tc>
          <w:tcPr>
            <w:tcW w:w="429" w:type="pct"/>
            <w:tcBorders>
              <w:top w:val="single" w:sz="18" w:space="0" w:color="auto"/>
            </w:tcBorders>
            <w:shd w:val="clear" w:color="auto" w:fill="FFFFFF"/>
          </w:tcPr>
          <w:p w:rsidR="00921BD6" w:rsidRPr="009B677C" w:rsidRDefault="00921BD6" w:rsidP="00921BD6">
            <w:pPr>
              <w:pStyle w:val="AralkYok"/>
              <w:jc w:val="both"/>
              <w:rPr>
                <w:b/>
              </w:rPr>
            </w:pPr>
          </w:p>
        </w:tc>
        <w:tc>
          <w:tcPr>
            <w:tcW w:w="428" w:type="pct"/>
            <w:tcBorders>
              <w:top w:val="single" w:sz="18" w:space="0" w:color="auto"/>
            </w:tcBorders>
            <w:shd w:val="clear" w:color="auto" w:fill="FFFFFF"/>
          </w:tcPr>
          <w:p w:rsidR="00921BD6" w:rsidRPr="009B677C" w:rsidRDefault="00921BD6" w:rsidP="00921BD6">
            <w:pPr>
              <w:pStyle w:val="AralkYok"/>
              <w:jc w:val="both"/>
              <w:rPr>
                <w:b/>
              </w:rPr>
            </w:pPr>
            <w:r>
              <w:rPr>
                <w:b/>
              </w:rPr>
              <w:t>1</w:t>
            </w:r>
          </w:p>
        </w:tc>
        <w:tc>
          <w:tcPr>
            <w:tcW w:w="516" w:type="pct"/>
            <w:tcBorders>
              <w:top w:val="single" w:sz="18" w:space="0" w:color="auto"/>
            </w:tcBorders>
            <w:shd w:val="clear" w:color="auto" w:fill="FFFFFF"/>
          </w:tcPr>
          <w:p w:rsidR="00921BD6" w:rsidRPr="009B677C" w:rsidRDefault="00921BD6" w:rsidP="00921BD6">
            <w:pPr>
              <w:pStyle w:val="AralkYok"/>
              <w:jc w:val="both"/>
              <w:rPr>
                <w:b/>
              </w:rPr>
            </w:pPr>
          </w:p>
        </w:tc>
        <w:tc>
          <w:tcPr>
            <w:tcW w:w="1803" w:type="pct"/>
            <w:tcBorders>
              <w:top w:val="single" w:sz="18" w:space="0" w:color="auto"/>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Müdür Yardımcısı Odası</w:t>
            </w:r>
          </w:p>
        </w:tc>
        <w:tc>
          <w:tcPr>
            <w:tcW w:w="455" w:type="pct"/>
            <w:shd w:val="clear" w:color="auto" w:fill="FFFFFF"/>
          </w:tcPr>
          <w:p w:rsidR="00921BD6" w:rsidRPr="009B677C" w:rsidRDefault="00921BD6" w:rsidP="00921BD6">
            <w:pPr>
              <w:pStyle w:val="AralkYok"/>
              <w:jc w:val="both"/>
              <w:rPr>
                <w:b/>
              </w:rPr>
            </w:pPr>
            <w:r>
              <w:rPr>
                <w:b/>
              </w:rPr>
              <w:t>X</w:t>
            </w:r>
          </w:p>
        </w:tc>
        <w:tc>
          <w:tcPr>
            <w:tcW w:w="429" w:type="pct"/>
            <w:shd w:val="clear" w:color="auto" w:fill="FFFFFF"/>
          </w:tcPr>
          <w:p w:rsidR="00921BD6" w:rsidRPr="009B677C" w:rsidRDefault="00921BD6" w:rsidP="00921BD6">
            <w:pPr>
              <w:pStyle w:val="AralkYok"/>
              <w:jc w:val="both"/>
              <w:rPr>
                <w:b/>
              </w:rPr>
            </w:pPr>
          </w:p>
        </w:tc>
        <w:tc>
          <w:tcPr>
            <w:tcW w:w="428" w:type="pct"/>
            <w:shd w:val="clear" w:color="auto" w:fill="FFFFFF"/>
          </w:tcPr>
          <w:p w:rsidR="00921BD6" w:rsidRPr="009B677C" w:rsidRDefault="000F56D9" w:rsidP="00921BD6">
            <w:pPr>
              <w:pStyle w:val="AralkYok"/>
              <w:jc w:val="both"/>
              <w:rPr>
                <w:b/>
              </w:rPr>
            </w:pPr>
            <w:r>
              <w:rPr>
                <w:b/>
              </w:rPr>
              <w:t>1</w:t>
            </w: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Öğretmen Çalışma Odası</w:t>
            </w:r>
          </w:p>
          <w:p w:rsidR="00921BD6" w:rsidRPr="009B677C" w:rsidRDefault="00921BD6" w:rsidP="00921BD6">
            <w:pPr>
              <w:pStyle w:val="AralkYok"/>
              <w:jc w:val="both"/>
              <w:rPr>
                <w:b/>
              </w:rPr>
            </w:pPr>
          </w:p>
        </w:tc>
        <w:tc>
          <w:tcPr>
            <w:tcW w:w="455" w:type="pct"/>
            <w:shd w:val="clear" w:color="auto" w:fill="FFFFFF"/>
          </w:tcPr>
          <w:p w:rsidR="00921BD6" w:rsidRPr="009B677C" w:rsidRDefault="00921BD6" w:rsidP="00921BD6">
            <w:pPr>
              <w:pStyle w:val="AralkYok"/>
              <w:jc w:val="both"/>
              <w:rPr>
                <w:b/>
              </w:rPr>
            </w:pPr>
            <w:r>
              <w:rPr>
                <w:b/>
              </w:rPr>
              <w:t>X</w:t>
            </w:r>
          </w:p>
        </w:tc>
        <w:tc>
          <w:tcPr>
            <w:tcW w:w="429" w:type="pct"/>
            <w:shd w:val="clear" w:color="auto" w:fill="FFFFFF"/>
          </w:tcPr>
          <w:p w:rsidR="00921BD6" w:rsidRPr="009B677C" w:rsidRDefault="00921BD6" w:rsidP="00921BD6">
            <w:pPr>
              <w:pStyle w:val="AralkYok"/>
              <w:jc w:val="both"/>
              <w:rPr>
                <w:b/>
              </w:rPr>
            </w:pPr>
          </w:p>
        </w:tc>
        <w:tc>
          <w:tcPr>
            <w:tcW w:w="428" w:type="pct"/>
            <w:shd w:val="clear" w:color="auto" w:fill="FFFFFF"/>
          </w:tcPr>
          <w:p w:rsidR="00921BD6" w:rsidRPr="009B677C" w:rsidRDefault="00921BD6" w:rsidP="00921BD6">
            <w:pPr>
              <w:pStyle w:val="AralkYok"/>
              <w:jc w:val="both"/>
              <w:rPr>
                <w:b/>
              </w:rPr>
            </w:pPr>
            <w:r>
              <w:rPr>
                <w:b/>
              </w:rPr>
              <w:t>1</w:t>
            </w: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Ekipman Odası</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Kütüphane</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Rehberlik Servisi</w:t>
            </w:r>
          </w:p>
        </w:tc>
        <w:tc>
          <w:tcPr>
            <w:tcW w:w="455" w:type="pct"/>
            <w:shd w:val="clear" w:color="auto" w:fill="FFFFFF"/>
          </w:tcPr>
          <w:p w:rsidR="00921BD6" w:rsidRPr="009B677C" w:rsidRDefault="00921BD6" w:rsidP="00921BD6">
            <w:pPr>
              <w:pStyle w:val="AralkYok"/>
              <w:jc w:val="both"/>
              <w:rPr>
                <w:b/>
              </w:rPr>
            </w:pPr>
            <w:r>
              <w:rPr>
                <w:b/>
              </w:rPr>
              <w:t>X</w:t>
            </w:r>
          </w:p>
        </w:tc>
        <w:tc>
          <w:tcPr>
            <w:tcW w:w="429" w:type="pct"/>
            <w:shd w:val="clear" w:color="auto" w:fill="FFFFFF"/>
          </w:tcPr>
          <w:p w:rsidR="00921BD6" w:rsidRPr="009B677C" w:rsidRDefault="00921BD6" w:rsidP="00921BD6">
            <w:pPr>
              <w:pStyle w:val="AralkYok"/>
              <w:jc w:val="both"/>
              <w:rPr>
                <w:b/>
              </w:rPr>
            </w:pPr>
          </w:p>
        </w:tc>
        <w:tc>
          <w:tcPr>
            <w:tcW w:w="428" w:type="pct"/>
            <w:shd w:val="clear" w:color="auto" w:fill="FFFFFF"/>
          </w:tcPr>
          <w:p w:rsidR="00921BD6" w:rsidRPr="009B677C" w:rsidRDefault="000F56D9" w:rsidP="00921BD6">
            <w:pPr>
              <w:pStyle w:val="AralkYok"/>
              <w:jc w:val="both"/>
              <w:rPr>
                <w:b/>
              </w:rPr>
            </w:pPr>
            <w:r>
              <w:rPr>
                <w:b/>
              </w:rPr>
              <w:t>1</w:t>
            </w: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Resim Odası</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Müzik Odası</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Çok Amaçlı Salon</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0F56D9" w:rsidP="00921BD6">
            <w:pPr>
              <w:pStyle w:val="AralkYok"/>
              <w:jc w:val="both"/>
              <w:rPr>
                <w:b/>
              </w:rPr>
            </w:pPr>
            <w:r w:rsidRPr="000F56D9">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Yemekhane</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lastRenderedPageBreak/>
              <w:t>Spor Salonu</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0F56D9" w:rsidP="00921BD6">
            <w:pPr>
              <w:pStyle w:val="AralkYok"/>
              <w:jc w:val="both"/>
              <w:rPr>
                <w:b/>
              </w:rPr>
            </w:pPr>
            <w:r w:rsidRPr="000F56D9">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Otopark</w:t>
            </w:r>
          </w:p>
        </w:tc>
        <w:tc>
          <w:tcPr>
            <w:tcW w:w="455" w:type="pct"/>
            <w:shd w:val="clear" w:color="auto" w:fill="FFFFFF"/>
          </w:tcPr>
          <w:p w:rsidR="00921BD6" w:rsidRPr="009B677C" w:rsidRDefault="00921BD6" w:rsidP="00921BD6">
            <w:pPr>
              <w:pStyle w:val="AralkYok"/>
              <w:jc w:val="both"/>
              <w:rPr>
                <w:b/>
              </w:rPr>
            </w:pPr>
          </w:p>
        </w:tc>
        <w:tc>
          <w:tcPr>
            <w:tcW w:w="429" w:type="pct"/>
            <w:shd w:val="clear" w:color="auto" w:fill="FFFFFF"/>
          </w:tcPr>
          <w:p w:rsidR="00921BD6" w:rsidRPr="009B677C" w:rsidRDefault="00921BD6" w:rsidP="00921BD6">
            <w:pPr>
              <w:pStyle w:val="AralkYok"/>
              <w:jc w:val="both"/>
              <w:rPr>
                <w:b/>
              </w:rPr>
            </w:pPr>
            <w:r>
              <w:rPr>
                <w:b/>
              </w:rPr>
              <w:t>X</w:t>
            </w: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Spor Alanları</w:t>
            </w:r>
          </w:p>
        </w:tc>
        <w:tc>
          <w:tcPr>
            <w:tcW w:w="455" w:type="pct"/>
            <w:shd w:val="clear" w:color="auto" w:fill="FFFFFF"/>
          </w:tcPr>
          <w:p w:rsidR="00921BD6" w:rsidRPr="009B677C" w:rsidRDefault="00921BD6" w:rsidP="00921BD6">
            <w:pPr>
              <w:pStyle w:val="AralkYok"/>
              <w:jc w:val="both"/>
              <w:rPr>
                <w:b/>
              </w:rPr>
            </w:pPr>
            <w:r>
              <w:rPr>
                <w:b/>
              </w:rPr>
              <w:t>X</w:t>
            </w:r>
          </w:p>
        </w:tc>
        <w:tc>
          <w:tcPr>
            <w:tcW w:w="429" w:type="pct"/>
            <w:shd w:val="clear" w:color="auto" w:fill="FFFFFF"/>
          </w:tcPr>
          <w:p w:rsidR="00921BD6" w:rsidRPr="009B677C" w:rsidRDefault="00921BD6" w:rsidP="00921BD6">
            <w:pPr>
              <w:pStyle w:val="AralkYok"/>
              <w:jc w:val="both"/>
              <w:rPr>
                <w:b/>
              </w:rPr>
            </w:pPr>
          </w:p>
        </w:tc>
        <w:tc>
          <w:tcPr>
            <w:tcW w:w="428" w:type="pct"/>
            <w:shd w:val="clear" w:color="auto" w:fill="FFFFFF"/>
          </w:tcPr>
          <w:p w:rsidR="00921BD6" w:rsidRPr="009B677C" w:rsidRDefault="00921BD6" w:rsidP="00921BD6">
            <w:pPr>
              <w:pStyle w:val="AralkYok"/>
              <w:jc w:val="both"/>
              <w:rPr>
                <w:b/>
              </w:rPr>
            </w:pP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tcBorders>
            <w:shd w:val="clear" w:color="auto" w:fill="FFFFFF"/>
            <w:vAlign w:val="center"/>
          </w:tcPr>
          <w:p w:rsidR="00921BD6" w:rsidRPr="009B677C" w:rsidRDefault="00921BD6" w:rsidP="00921BD6">
            <w:pPr>
              <w:pStyle w:val="AralkYok"/>
              <w:jc w:val="both"/>
              <w:rPr>
                <w:b/>
              </w:rPr>
            </w:pPr>
            <w:r w:rsidRPr="009B677C">
              <w:rPr>
                <w:b/>
              </w:rPr>
              <w:t>Kantin</w:t>
            </w:r>
          </w:p>
        </w:tc>
        <w:tc>
          <w:tcPr>
            <w:tcW w:w="455" w:type="pct"/>
            <w:shd w:val="clear" w:color="auto" w:fill="FFFFFF"/>
          </w:tcPr>
          <w:p w:rsidR="00921BD6" w:rsidRPr="009B677C" w:rsidRDefault="00921BD6" w:rsidP="00921BD6">
            <w:pPr>
              <w:pStyle w:val="AralkYok"/>
              <w:jc w:val="both"/>
              <w:rPr>
                <w:b/>
              </w:rPr>
            </w:pPr>
            <w:r>
              <w:rPr>
                <w:b/>
              </w:rPr>
              <w:t>X</w:t>
            </w:r>
          </w:p>
        </w:tc>
        <w:tc>
          <w:tcPr>
            <w:tcW w:w="429" w:type="pct"/>
            <w:shd w:val="clear" w:color="auto" w:fill="FFFFFF"/>
          </w:tcPr>
          <w:p w:rsidR="00921BD6" w:rsidRPr="009B677C" w:rsidRDefault="00921BD6" w:rsidP="00921BD6">
            <w:pPr>
              <w:pStyle w:val="AralkYok"/>
              <w:jc w:val="both"/>
              <w:rPr>
                <w:b/>
              </w:rPr>
            </w:pPr>
          </w:p>
        </w:tc>
        <w:tc>
          <w:tcPr>
            <w:tcW w:w="428" w:type="pct"/>
            <w:shd w:val="clear" w:color="auto" w:fill="FFFFFF"/>
          </w:tcPr>
          <w:p w:rsidR="00921BD6" w:rsidRPr="009B677C" w:rsidRDefault="00921BD6" w:rsidP="00921BD6">
            <w:pPr>
              <w:pStyle w:val="AralkYok"/>
              <w:jc w:val="both"/>
              <w:rPr>
                <w:b/>
              </w:rPr>
            </w:pPr>
            <w:r>
              <w:rPr>
                <w:b/>
              </w:rPr>
              <w:t>1</w:t>
            </w:r>
          </w:p>
        </w:tc>
        <w:tc>
          <w:tcPr>
            <w:tcW w:w="516" w:type="pct"/>
            <w:shd w:val="clear" w:color="auto" w:fill="FFFFFF"/>
          </w:tcPr>
          <w:p w:rsidR="00921BD6" w:rsidRPr="009B677C" w:rsidRDefault="00921BD6" w:rsidP="00921BD6">
            <w:pPr>
              <w:pStyle w:val="AralkYok"/>
              <w:jc w:val="both"/>
              <w:rPr>
                <w:b/>
              </w:rPr>
            </w:pPr>
          </w:p>
        </w:tc>
        <w:tc>
          <w:tcPr>
            <w:tcW w:w="1803" w:type="pct"/>
            <w:tcBorders>
              <w:right w:val="single" w:sz="18" w:space="0" w:color="auto"/>
            </w:tcBorders>
            <w:shd w:val="clear" w:color="auto" w:fill="FFFFFF"/>
          </w:tcPr>
          <w:p w:rsidR="00921BD6" w:rsidRPr="009B677C" w:rsidRDefault="00921BD6" w:rsidP="00921BD6">
            <w:pPr>
              <w:pStyle w:val="AralkYok"/>
              <w:jc w:val="both"/>
              <w:rPr>
                <w:b/>
              </w:rPr>
            </w:pPr>
          </w:p>
        </w:tc>
      </w:tr>
      <w:tr w:rsidR="00921BD6" w:rsidRPr="009B677C" w:rsidTr="00921BD6">
        <w:trPr>
          <w:trHeight w:hRule="exact" w:val="305"/>
          <w:jc w:val="center"/>
        </w:trPr>
        <w:tc>
          <w:tcPr>
            <w:tcW w:w="1369" w:type="pct"/>
            <w:tcBorders>
              <w:left w:val="single" w:sz="18" w:space="0" w:color="auto"/>
              <w:bottom w:val="single" w:sz="18" w:space="0" w:color="auto"/>
            </w:tcBorders>
            <w:shd w:val="clear" w:color="auto" w:fill="FFFFFF"/>
            <w:vAlign w:val="center"/>
          </w:tcPr>
          <w:p w:rsidR="00921BD6" w:rsidRPr="009B677C" w:rsidRDefault="00921BD6" w:rsidP="00921BD6">
            <w:pPr>
              <w:pStyle w:val="AralkYok"/>
              <w:jc w:val="both"/>
              <w:rPr>
                <w:b/>
              </w:rPr>
            </w:pPr>
            <w:r w:rsidRPr="009B677C">
              <w:rPr>
                <w:b/>
              </w:rPr>
              <w:t xml:space="preserve">Arşiv </w:t>
            </w:r>
          </w:p>
        </w:tc>
        <w:tc>
          <w:tcPr>
            <w:tcW w:w="455" w:type="pct"/>
            <w:tcBorders>
              <w:bottom w:val="single" w:sz="18" w:space="0" w:color="auto"/>
            </w:tcBorders>
            <w:shd w:val="clear" w:color="auto" w:fill="FFFFFF"/>
          </w:tcPr>
          <w:p w:rsidR="00921BD6" w:rsidRPr="009B677C" w:rsidRDefault="00921BD6" w:rsidP="00921BD6">
            <w:pPr>
              <w:pStyle w:val="AralkYok"/>
              <w:jc w:val="both"/>
              <w:rPr>
                <w:b/>
              </w:rPr>
            </w:pPr>
            <w:r>
              <w:rPr>
                <w:b/>
              </w:rPr>
              <w:t>X</w:t>
            </w:r>
          </w:p>
        </w:tc>
        <w:tc>
          <w:tcPr>
            <w:tcW w:w="429" w:type="pct"/>
            <w:tcBorders>
              <w:bottom w:val="single" w:sz="18" w:space="0" w:color="auto"/>
            </w:tcBorders>
            <w:shd w:val="clear" w:color="auto" w:fill="FFFFFF"/>
          </w:tcPr>
          <w:p w:rsidR="00921BD6" w:rsidRPr="009B677C" w:rsidRDefault="00921BD6" w:rsidP="00921BD6">
            <w:pPr>
              <w:pStyle w:val="AralkYok"/>
              <w:jc w:val="both"/>
              <w:rPr>
                <w:b/>
              </w:rPr>
            </w:pPr>
          </w:p>
        </w:tc>
        <w:tc>
          <w:tcPr>
            <w:tcW w:w="428" w:type="pct"/>
            <w:tcBorders>
              <w:bottom w:val="single" w:sz="18" w:space="0" w:color="auto"/>
            </w:tcBorders>
            <w:shd w:val="clear" w:color="auto" w:fill="FFFFFF"/>
          </w:tcPr>
          <w:p w:rsidR="00921BD6" w:rsidRPr="009B677C" w:rsidRDefault="00921BD6" w:rsidP="00921BD6">
            <w:pPr>
              <w:pStyle w:val="AralkYok"/>
              <w:jc w:val="both"/>
              <w:rPr>
                <w:b/>
              </w:rPr>
            </w:pPr>
            <w:r>
              <w:rPr>
                <w:b/>
              </w:rPr>
              <w:t>1</w:t>
            </w:r>
          </w:p>
        </w:tc>
        <w:tc>
          <w:tcPr>
            <w:tcW w:w="516" w:type="pct"/>
            <w:tcBorders>
              <w:bottom w:val="single" w:sz="18" w:space="0" w:color="auto"/>
            </w:tcBorders>
            <w:shd w:val="clear" w:color="auto" w:fill="FFFFFF"/>
          </w:tcPr>
          <w:p w:rsidR="00921BD6" w:rsidRPr="009B677C" w:rsidRDefault="00921BD6" w:rsidP="00921BD6">
            <w:pPr>
              <w:pStyle w:val="AralkYok"/>
              <w:jc w:val="both"/>
              <w:rPr>
                <w:b/>
              </w:rPr>
            </w:pPr>
          </w:p>
        </w:tc>
        <w:tc>
          <w:tcPr>
            <w:tcW w:w="1803" w:type="pct"/>
            <w:tcBorders>
              <w:bottom w:val="single" w:sz="18" w:space="0" w:color="auto"/>
              <w:right w:val="single" w:sz="18" w:space="0" w:color="auto"/>
            </w:tcBorders>
            <w:shd w:val="clear" w:color="auto" w:fill="FFFFFF"/>
          </w:tcPr>
          <w:p w:rsidR="00921BD6" w:rsidRPr="009B677C" w:rsidRDefault="00921BD6" w:rsidP="00921BD6">
            <w:pPr>
              <w:pStyle w:val="AralkYok"/>
              <w:jc w:val="both"/>
              <w:rPr>
                <w:b/>
              </w:rPr>
            </w:pPr>
          </w:p>
        </w:tc>
      </w:tr>
    </w:tbl>
    <w:p w:rsidR="00921BD6" w:rsidRPr="00AA0724" w:rsidRDefault="00921BD6" w:rsidP="00921BD6">
      <w:pPr>
        <w:pStyle w:val="Balk2"/>
        <w:rPr>
          <w:sz w:val="36"/>
        </w:rPr>
      </w:pPr>
      <w:r w:rsidRPr="00AA0724">
        <w:rPr>
          <w:sz w:val="36"/>
        </w:rPr>
        <w:t>Mali Kaynaklar</w:t>
      </w:r>
    </w:p>
    <w:p w:rsidR="00921BD6" w:rsidRPr="00AC1D42" w:rsidRDefault="00921BD6" w:rsidP="00921BD6">
      <w:pPr>
        <w:keepNext/>
        <w:rPr>
          <w:rFonts w:asciiTheme="minorHAnsi" w:hAnsiTheme="minorHAnsi"/>
          <w:bCs/>
          <w:sz w:val="24"/>
          <w:szCs w:val="24"/>
        </w:rPr>
      </w:pPr>
      <w:r w:rsidRPr="00AC1D42">
        <w:rPr>
          <w:rFonts w:asciiTheme="minorHAnsi" w:hAnsiTheme="minorHAnsi"/>
          <w:bCs/>
          <w:sz w:val="24"/>
        </w:rPr>
        <w:t>Okulumuzun mali kaynaklarını genel bütçe, okul aile birliği gelirleri, kantin gelirleri olarak belirlenmiştir.</w:t>
      </w:r>
    </w:p>
    <w:p w:rsidR="00921BD6" w:rsidRPr="00AA0724" w:rsidRDefault="00921BD6" w:rsidP="00921BD6">
      <w:pPr>
        <w:keepNext/>
        <w:rPr>
          <w:rFonts w:asciiTheme="minorHAnsi" w:hAnsiTheme="minorHAnsi"/>
          <w:b/>
          <w:bCs/>
          <w:color w:val="1F497D"/>
          <w:sz w:val="32"/>
          <w:szCs w:val="24"/>
        </w:rPr>
      </w:pPr>
      <w:r w:rsidRPr="00AA0724">
        <w:rPr>
          <w:rFonts w:asciiTheme="minorHAnsi" w:hAnsiTheme="minorHAnsi"/>
          <w:b/>
          <w:bCs/>
          <w:color w:val="1F497D"/>
          <w:sz w:val="32"/>
          <w:szCs w:val="24"/>
        </w:rPr>
        <w:t>Okul Kaynak Tablosu:</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921BD6" w:rsidRPr="009B677C" w:rsidTr="00921BD6">
        <w:trPr>
          <w:trHeight w:val="285"/>
          <w:jc w:val="center"/>
        </w:trPr>
        <w:tc>
          <w:tcPr>
            <w:tcW w:w="359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Kaynaklar</w:t>
            </w:r>
          </w:p>
        </w:tc>
        <w:tc>
          <w:tcPr>
            <w:tcW w:w="359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921BD6" w:rsidRPr="009B677C" w:rsidRDefault="00921BD6" w:rsidP="00921BD6">
            <w:pPr>
              <w:pStyle w:val="Default"/>
              <w:jc w:val="center"/>
              <w:rPr>
                <w:rFonts w:asciiTheme="minorHAnsi" w:hAnsiTheme="minorHAnsi" w:cs="Times New Roman"/>
                <w:b/>
                <w:sz w:val="22"/>
                <w:szCs w:val="22"/>
              </w:rPr>
            </w:pPr>
            <w:r>
              <w:rPr>
                <w:rFonts w:asciiTheme="minorHAnsi" w:hAnsiTheme="minorHAnsi" w:cs="Times New Roman"/>
                <w:b/>
                <w:color w:val="C00000"/>
                <w:szCs w:val="22"/>
              </w:rPr>
              <w:t>2019-2020 (*özellikle geçen yıl gerçekleşen)</w:t>
            </w:r>
          </w:p>
        </w:tc>
      </w:tr>
      <w:tr w:rsidR="00921BD6" w:rsidRPr="009B677C" w:rsidTr="00921BD6">
        <w:trPr>
          <w:trHeight w:val="257"/>
          <w:jc w:val="center"/>
        </w:trPr>
        <w:tc>
          <w:tcPr>
            <w:tcW w:w="5103" w:type="dxa"/>
            <w:tcBorders>
              <w:top w:val="single" w:sz="12" w:space="0" w:color="auto"/>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Genel Bütçe  (İl-İlçe MEM)</w:t>
            </w:r>
          </w:p>
        </w:tc>
        <w:tc>
          <w:tcPr>
            <w:tcW w:w="5103" w:type="dxa"/>
            <w:tcBorders>
              <w:top w:val="single" w:sz="12" w:space="0" w:color="auto"/>
              <w:left w:val="single" w:sz="12" w:space="0" w:color="auto"/>
              <w:right w:val="single" w:sz="12" w:space="0" w:color="auto"/>
            </w:tcBorders>
          </w:tcPr>
          <w:p w:rsidR="00921BD6" w:rsidRPr="009B677C" w:rsidRDefault="00921BD6" w:rsidP="00921BD6">
            <w:pPr>
              <w:pStyle w:val="Default"/>
              <w:jc w:val="right"/>
              <w:rPr>
                <w:rFonts w:asciiTheme="minorHAnsi" w:hAnsiTheme="minorHAnsi" w:cs="Times New Roman"/>
                <w:b/>
                <w:sz w:val="22"/>
                <w:szCs w:val="22"/>
              </w:rPr>
            </w:pP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Okul aile Birliği bağış ve nakdi yardımlar)</w:t>
            </w:r>
          </w:p>
        </w:tc>
        <w:tc>
          <w:tcPr>
            <w:tcW w:w="5103" w:type="dxa"/>
            <w:tcBorders>
              <w:left w:val="single" w:sz="12" w:space="0" w:color="auto"/>
              <w:right w:val="single" w:sz="12" w:space="0" w:color="auto"/>
            </w:tcBorders>
          </w:tcPr>
          <w:p w:rsidR="00921BD6" w:rsidRPr="00BC2E3E" w:rsidRDefault="005B3E11"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Kira Gelirleri (Kantin)</w:t>
            </w:r>
          </w:p>
        </w:tc>
        <w:tc>
          <w:tcPr>
            <w:tcW w:w="5103" w:type="dxa"/>
            <w:tcBorders>
              <w:left w:val="single" w:sz="12" w:space="0" w:color="auto"/>
              <w:right w:val="single" w:sz="12" w:space="0" w:color="auto"/>
            </w:tcBorders>
          </w:tcPr>
          <w:p w:rsidR="00921BD6" w:rsidRPr="009B677C" w:rsidRDefault="005B3E11"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Geçen Yıldan Aktarılan</w:t>
            </w:r>
          </w:p>
        </w:tc>
        <w:tc>
          <w:tcPr>
            <w:tcW w:w="5103" w:type="dxa"/>
            <w:tcBorders>
              <w:left w:val="single" w:sz="12" w:space="0" w:color="auto"/>
              <w:right w:val="single" w:sz="12" w:space="0" w:color="auto"/>
            </w:tcBorders>
          </w:tcPr>
          <w:p w:rsidR="00921BD6" w:rsidRPr="00135E65" w:rsidRDefault="005B3E11" w:rsidP="00921BD6">
            <w:pPr>
              <w:pStyle w:val="Default"/>
              <w:jc w:val="right"/>
              <w:rPr>
                <w:rFonts w:asciiTheme="minorHAnsi" w:hAnsiTheme="minorHAnsi" w:cstheme="minorHAnsi"/>
                <w:b/>
                <w:sz w:val="20"/>
                <w:szCs w:val="20"/>
              </w:rPr>
            </w:pPr>
            <w:r>
              <w:rPr>
                <w:rFonts w:asciiTheme="minorHAnsi" w:hAnsiTheme="minorHAnsi" w:cstheme="minorHAnsi"/>
                <w:b/>
                <w:sz w:val="20"/>
                <w:szCs w:val="20"/>
              </w:rPr>
              <w:t>5300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Pr>
                <w:b/>
              </w:rPr>
              <w:t>Okul Yemeği</w:t>
            </w:r>
          </w:p>
        </w:tc>
        <w:tc>
          <w:tcPr>
            <w:tcW w:w="5103" w:type="dxa"/>
            <w:tcBorders>
              <w:left w:val="single" w:sz="12" w:space="0" w:color="auto"/>
              <w:right w:val="single" w:sz="12" w:space="0" w:color="auto"/>
            </w:tcBorders>
          </w:tcPr>
          <w:p w:rsidR="00921BD6" w:rsidRPr="009B677C" w:rsidRDefault="005B3E11"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Kermes</w:t>
            </w:r>
          </w:p>
        </w:tc>
        <w:tc>
          <w:tcPr>
            <w:tcW w:w="5103" w:type="dxa"/>
            <w:tcBorders>
              <w:left w:val="single" w:sz="12" w:space="0" w:color="auto"/>
              <w:right w:val="single" w:sz="12" w:space="0" w:color="auto"/>
            </w:tcBorders>
          </w:tcPr>
          <w:p w:rsidR="00921BD6" w:rsidRPr="009B677C" w:rsidRDefault="000F56D9"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Etkinlik-Gezi-Tiyatro -Film</w:t>
            </w:r>
          </w:p>
        </w:tc>
        <w:tc>
          <w:tcPr>
            <w:tcW w:w="5103" w:type="dxa"/>
            <w:tcBorders>
              <w:left w:val="single" w:sz="12" w:space="0" w:color="auto"/>
              <w:right w:val="single" w:sz="12" w:space="0" w:color="auto"/>
            </w:tcBorders>
          </w:tcPr>
          <w:p w:rsidR="00921BD6" w:rsidRPr="009B677C" w:rsidRDefault="00921BD6"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 xml:space="preserve">Vakıf ve Dernekler </w:t>
            </w:r>
          </w:p>
        </w:tc>
        <w:tc>
          <w:tcPr>
            <w:tcW w:w="5103" w:type="dxa"/>
            <w:tcBorders>
              <w:left w:val="single" w:sz="12" w:space="0" w:color="auto"/>
              <w:right w:val="single" w:sz="12" w:space="0" w:color="auto"/>
            </w:tcBorders>
          </w:tcPr>
          <w:p w:rsidR="00921BD6" w:rsidRPr="009B677C" w:rsidRDefault="00921BD6"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257"/>
          <w:jc w:val="center"/>
        </w:trPr>
        <w:tc>
          <w:tcPr>
            <w:tcW w:w="5103" w:type="dxa"/>
            <w:tcBorders>
              <w:left w:val="single" w:sz="12" w:space="0" w:color="auto"/>
              <w:bottom w:val="single" w:sz="12" w:space="0" w:color="auto"/>
              <w:right w:val="single" w:sz="12" w:space="0" w:color="auto"/>
            </w:tcBorders>
            <w:vAlign w:val="center"/>
          </w:tcPr>
          <w:p w:rsidR="00921BD6" w:rsidRPr="009B677C" w:rsidRDefault="00921BD6" w:rsidP="00921BD6">
            <w:pPr>
              <w:spacing w:after="0" w:line="240" w:lineRule="auto"/>
              <w:rPr>
                <w:b/>
              </w:rPr>
            </w:pPr>
            <w:r w:rsidRPr="009B677C">
              <w:rPr>
                <w:b/>
              </w:rPr>
              <w:t>Dış Kaynak/projeler</w:t>
            </w:r>
          </w:p>
        </w:tc>
        <w:tc>
          <w:tcPr>
            <w:tcW w:w="5103" w:type="dxa"/>
            <w:tcBorders>
              <w:left w:val="single" w:sz="12" w:space="0" w:color="auto"/>
              <w:bottom w:val="single" w:sz="12" w:space="0" w:color="auto"/>
              <w:right w:val="single" w:sz="12" w:space="0" w:color="auto"/>
            </w:tcBorders>
          </w:tcPr>
          <w:p w:rsidR="00921BD6" w:rsidRPr="009B677C" w:rsidRDefault="00921BD6"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0</w:t>
            </w:r>
          </w:p>
        </w:tc>
      </w:tr>
      <w:tr w:rsidR="00921BD6" w:rsidRPr="009B677C" w:rsidTr="00921BD6">
        <w:trPr>
          <w:trHeight w:val="407"/>
          <w:jc w:val="center"/>
        </w:trPr>
        <w:tc>
          <w:tcPr>
            <w:tcW w:w="3591" w:type="dxa"/>
            <w:tcBorders>
              <w:top w:val="single" w:sz="12" w:space="0" w:color="auto"/>
              <w:left w:val="single" w:sz="12" w:space="0" w:color="auto"/>
              <w:bottom w:val="single" w:sz="12" w:space="0" w:color="auto"/>
              <w:right w:val="single" w:sz="12" w:space="0" w:color="auto"/>
            </w:tcBorders>
            <w:shd w:val="clear" w:color="auto" w:fill="FFFF00"/>
            <w:vAlign w:val="center"/>
          </w:tcPr>
          <w:p w:rsidR="00921BD6" w:rsidRPr="009B677C" w:rsidRDefault="00921BD6" w:rsidP="00921BD6">
            <w:pPr>
              <w:pStyle w:val="Default"/>
              <w:jc w:val="center"/>
              <w:rPr>
                <w:rFonts w:asciiTheme="minorHAnsi" w:hAnsiTheme="minorHAnsi" w:cs="Times New Roman"/>
                <w:b/>
                <w:sz w:val="22"/>
                <w:szCs w:val="22"/>
              </w:rPr>
            </w:pPr>
            <w:r w:rsidRPr="009B677C">
              <w:rPr>
                <w:rFonts w:asciiTheme="minorHAnsi" w:hAnsiTheme="minorHAnsi" w:cs="Times New Roman"/>
                <w:b/>
                <w:sz w:val="22"/>
                <w:szCs w:val="22"/>
              </w:rPr>
              <w:t>TOPLAM</w:t>
            </w:r>
          </w:p>
        </w:tc>
        <w:tc>
          <w:tcPr>
            <w:tcW w:w="3591" w:type="dxa"/>
            <w:tcBorders>
              <w:top w:val="single" w:sz="12" w:space="0" w:color="auto"/>
              <w:left w:val="single" w:sz="12" w:space="0" w:color="auto"/>
              <w:bottom w:val="single" w:sz="12" w:space="0" w:color="auto"/>
              <w:right w:val="single" w:sz="12" w:space="0" w:color="auto"/>
            </w:tcBorders>
            <w:shd w:val="clear" w:color="auto" w:fill="FFFF00"/>
            <w:vAlign w:val="center"/>
          </w:tcPr>
          <w:p w:rsidR="00921BD6" w:rsidRPr="009B677C" w:rsidRDefault="005B3E11" w:rsidP="00921BD6">
            <w:pPr>
              <w:pStyle w:val="Default"/>
              <w:jc w:val="right"/>
              <w:rPr>
                <w:rFonts w:asciiTheme="minorHAnsi" w:hAnsiTheme="minorHAnsi" w:cs="Times New Roman"/>
                <w:b/>
                <w:sz w:val="22"/>
                <w:szCs w:val="22"/>
              </w:rPr>
            </w:pPr>
            <w:r>
              <w:rPr>
                <w:rFonts w:asciiTheme="minorHAnsi" w:hAnsiTheme="minorHAnsi" w:cs="Times New Roman"/>
                <w:b/>
                <w:sz w:val="22"/>
                <w:szCs w:val="22"/>
              </w:rPr>
              <w:t>5300</w:t>
            </w:r>
          </w:p>
        </w:tc>
      </w:tr>
    </w:tbl>
    <w:p w:rsidR="00921BD6" w:rsidRDefault="00921BD6" w:rsidP="00921BD6">
      <w:pPr>
        <w:keepNext/>
        <w:spacing w:line="240" w:lineRule="auto"/>
        <w:rPr>
          <w:rFonts w:asciiTheme="minorHAnsi" w:hAnsiTheme="minorHAnsi"/>
          <w:b/>
          <w:bCs/>
          <w:color w:val="1F497D"/>
          <w:sz w:val="24"/>
          <w:szCs w:val="24"/>
        </w:rPr>
      </w:pPr>
    </w:p>
    <w:p w:rsidR="00921BD6" w:rsidRDefault="00921BD6" w:rsidP="00921BD6">
      <w:pPr>
        <w:keepNext/>
        <w:spacing w:line="240" w:lineRule="auto"/>
        <w:rPr>
          <w:rFonts w:asciiTheme="minorHAnsi" w:hAnsiTheme="minorHAnsi"/>
          <w:b/>
          <w:bCs/>
          <w:color w:val="1F497D"/>
          <w:sz w:val="24"/>
          <w:szCs w:val="24"/>
        </w:rPr>
      </w:pPr>
    </w:p>
    <w:p w:rsidR="00921BD6" w:rsidRPr="00AC1D42" w:rsidRDefault="00921BD6" w:rsidP="00921BD6">
      <w:pPr>
        <w:keepNext/>
        <w:spacing w:line="240" w:lineRule="auto"/>
        <w:rPr>
          <w:rFonts w:asciiTheme="minorHAnsi" w:hAnsiTheme="minorHAnsi"/>
          <w:b/>
          <w:bCs/>
          <w:color w:val="1F497D"/>
          <w:sz w:val="24"/>
          <w:szCs w:val="24"/>
        </w:rPr>
      </w:pPr>
    </w:p>
    <w:p w:rsidR="00921BD6" w:rsidRPr="00AA0724" w:rsidRDefault="00921BD6" w:rsidP="00921BD6">
      <w:pPr>
        <w:keepNext/>
        <w:spacing w:line="240" w:lineRule="auto"/>
        <w:rPr>
          <w:rFonts w:asciiTheme="minorHAnsi" w:hAnsiTheme="minorHAnsi"/>
          <w:b/>
          <w:bCs/>
          <w:color w:val="1F497D"/>
          <w:sz w:val="32"/>
          <w:szCs w:val="24"/>
        </w:rPr>
      </w:pPr>
      <w:r w:rsidRPr="00AA0724">
        <w:rPr>
          <w:rFonts w:asciiTheme="minorHAnsi" w:hAnsiTheme="minorHAnsi"/>
          <w:b/>
          <w:bCs/>
          <w:color w:val="1F497D"/>
          <w:sz w:val="32"/>
          <w:szCs w:val="24"/>
        </w:rPr>
        <w:t>Okul Gelir-Gider Tablosu</w:t>
      </w:r>
      <w:r w:rsidR="000F25F8">
        <w:rPr>
          <w:rFonts w:asciiTheme="minorHAnsi" w:hAnsiTheme="minorHAnsi"/>
          <w:b/>
          <w:bCs/>
          <w:color w:val="1F497D"/>
          <w:sz w:val="32"/>
          <w:szCs w:val="24"/>
        </w:rPr>
        <w:t xml:space="preserve"> 2020</w:t>
      </w:r>
      <w:r w:rsidRPr="00AA0724">
        <w:rPr>
          <w:rFonts w:asciiTheme="minorHAnsi" w:hAnsiTheme="minorHAnsi"/>
          <w:b/>
          <w:bCs/>
          <w:color w:val="1F497D"/>
          <w:sz w:val="32"/>
          <w:szCs w:val="24"/>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75"/>
        <w:gridCol w:w="3175"/>
      </w:tblGrid>
      <w:tr w:rsidR="000F25F8" w:rsidRPr="009B677C" w:rsidTr="000F25F8">
        <w:trPr>
          <w:trHeight w:val="110"/>
          <w:jc w:val="center"/>
        </w:trPr>
        <w:tc>
          <w:tcPr>
            <w:tcW w:w="3970" w:type="dxa"/>
            <w:tcBorders>
              <w:top w:val="single" w:sz="12" w:space="0" w:color="auto"/>
              <w:left w:val="single" w:sz="12" w:space="0" w:color="auto"/>
              <w:bottom w:val="single" w:sz="12" w:space="0" w:color="auto"/>
              <w:right w:val="single" w:sz="4" w:space="0" w:color="auto"/>
            </w:tcBorders>
            <w:shd w:val="clear" w:color="auto" w:fill="CC99FF"/>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bCs/>
                <w:sz w:val="22"/>
                <w:szCs w:val="22"/>
              </w:rPr>
              <w:t xml:space="preserve">HARCAMA KALEMLERİ </w:t>
            </w:r>
          </w:p>
        </w:tc>
        <w:tc>
          <w:tcPr>
            <w:tcW w:w="3175" w:type="dxa"/>
            <w:tcBorders>
              <w:top w:val="single" w:sz="12" w:space="0" w:color="auto"/>
              <w:left w:val="single" w:sz="4" w:space="0" w:color="auto"/>
              <w:bottom w:val="single" w:sz="12" w:space="0" w:color="auto"/>
              <w:right w:val="single" w:sz="12" w:space="0" w:color="auto"/>
            </w:tcBorders>
            <w:shd w:val="clear" w:color="auto" w:fill="D99594"/>
          </w:tcPr>
          <w:p w:rsidR="000F25F8" w:rsidRPr="009B677C" w:rsidRDefault="000F25F8" w:rsidP="00921BD6">
            <w:pPr>
              <w:pStyle w:val="Default"/>
              <w:jc w:val="center"/>
              <w:rPr>
                <w:rFonts w:asciiTheme="minorHAnsi" w:hAnsiTheme="minorHAnsi" w:cs="Times New Roman"/>
                <w:b/>
                <w:sz w:val="22"/>
                <w:szCs w:val="22"/>
              </w:rPr>
            </w:pPr>
            <w:r>
              <w:rPr>
                <w:rFonts w:asciiTheme="minorHAnsi" w:hAnsiTheme="minorHAnsi" w:cs="Times New Roman"/>
                <w:b/>
                <w:bCs/>
                <w:sz w:val="22"/>
                <w:szCs w:val="22"/>
              </w:rPr>
              <w:t>GELİR</w:t>
            </w:r>
          </w:p>
        </w:tc>
        <w:tc>
          <w:tcPr>
            <w:tcW w:w="3175" w:type="dxa"/>
          </w:tcPr>
          <w:p w:rsidR="000F25F8" w:rsidRPr="009B677C" w:rsidRDefault="000F25F8" w:rsidP="0054789A">
            <w:pPr>
              <w:pStyle w:val="Default"/>
              <w:jc w:val="center"/>
              <w:rPr>
                <w:rFonts w:asciiTheme="minorHAnsi" w:hAnsiTheme="minorHAnsi" w:cs="Times New Roman"/>
                <w:b/>
                <w:sz w:val="22"/>
                <w:szCs w:val="22"/>
              </w:rPr>
            </w:pPr>
            <w:r w:rsidRPr="009B677C">
              <w:rPr>
                <w:rFonts w:asciiTheme="minorHAnsi" w:hAnsiTheme="minorHAnsi" w:cs="Times New Roman"/>
                <w:b/>
                <w:bCs/>
                <w:sz w:val="22"/>
                <w:szCs w:val="22"/>
              </w:rPr>
              <w:t>GİDER</w:t>
            </w:r>
          </w:p>
        </w:tc>
      </w:tr>
      <w:tr w:rsidR="000F25F8" w:rsidRPr="009B677C" w:rsidTr="000F25F8">
        <w:trPr>
          <w:trHeight w:val="283"/>
          <w:jc w:val="center"/>
        </w:trPr>
        <w:tc>
          <w:tcPr>
            <w:tcW w:w="3970" w:type="dxa"/>
            <w:tcBorders>
              <w:top w:val="single" w:sz="12" w:space="0" w:color="auto"/>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Temizlik</w:t>
            </w:r>
          </w:p>
        </w:tc>
        <w:tc>
          <w:tcPr>
            <w:tcW w:w="3175" w:type="dxa"/>
            <w:tcBorders>
              <w:top w:val="single" w:sz="12" w:space="0" w:color="auto"/>
              <w:right w:val="single" w:sz="12" w:space="0" w:color="auto"/>
            </w:tcBorders>
          </w:tcPr>
          <w:p w:rsidR="000F25F8" w:rsidRPr="00135E65" w:rsidRDefault="0062633B" w:rsidP="000F56D9">
            <w:pPr>
              <w:pStyle w:val="Default"/>
              <w:jc w:val="right"/>
              <w:rPr>
                <w:rFonts w:asciiTheme="minorHAnsi" w:hAnsiTheme="minorHAnsi" w:cstheme="minorHAnsi"/>
                <w:b/>
                <w:color w:val="auto"/>
                <w:sz w:val="22"/>
                <w:szCs w:val="22"/>
              </w:rPr>
            </w:pPr>
            <w:r>
              <w:rPr>
                <w:rFonts w:asciiTheme="minorHAnsi" w:hAnsiTheme="minorHAnsi" w:cstheme="minorHAnsi"/>
                <w:b/>
                <w:color w:val="auto"/>
                <w:sz w:val="22"/>
                <w:szCs w:val="22"/>
              </w:rPr>
              <w:t>2.080</w:t>
            </w:r>
          </w:p>
        </w:tc>
        <w:tc>
          <w:tcPr>
            <w:tcW w:w="3175" w:type="dxa"/>
          </w:tcPr>
          <w:p w:rsidR="000F25F8" w:rsidRPr="00135E65" w:rsidRDefault="0062633B" w:rsidP="0054789A">
            <w:pPr>
              <w:pStyle w:val="Default"/>
              <w:jc w:val="right"/>
              <w:rPr>
                <w:rFonts w:asciiTheme="minorHAnsi" w:hAnsiTheme="minorHAnsi" w:cstheme="minorHAnsi"/>
                <w:b/>
                <w:color w:val="auto"/>
                <w:sz w:val="22"/>
                <w:szCs w:val="22"/>
              </w:rPr>
            </w:pPr>
            <w:r>
              <w:rPr>
                <w:rFonts w:asciiTheme="minorHAnsi" w:hAnsiTheme="minorHAnsi" w:cstheme="minorHAnsi"/>
                <w:b/>
                <w:color w:val="auto"/>
                <w:sz w:val="22"/>
                <w:szCs w:val="22"/>
              </w:rPr>
              <w:t>2.080</w:t>
            </w:r>
          </w:p>
        </w:tc>
      </w:tr>
      <w:tr w:rsidR="000F25F8" w:rsidRPr="009B677C" w:rsidTr="000F25F8">
        <w:trPr>
          <w:trHeight w:val="110"/>
          <w:jc w:val="center"/>
        </w:trPr>
        <w:tc>
          <w:tcPr>
            <w:tcW w:w="3970" w:type="dxa"/>
            <w:tcBorders>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Kırtasiye</w:t>
            </w:r>
            <w:r w:rsidR="00262A70">
              <w:rPr>
                <w:rFonts w:asciiTheme="minorHAnsi" w:hAnsiTheme="minorHAnsi" w:cs="Times New Roman"/>
                <w:b/>
                <w:sz w:val="22"/>
                <w:szCs w:val="22"/>
              </w:rPr>
              <w:t>-Sarf Malzemesi</w:t>
            </w:r>
          </w:p>
        </w:tc>
        <w:tc>
          <w:tcPr>
            <w:tcW w:w="3175" w:type="dxa"/>
            <w:tcBorders>
              <w:right w:val="single" w:sz="12" w:space="0" w:color="auto"/>
            </w:tcBorders>
          </w:tcPr>
          <w:p w:rsidR="000F25F8" w:rsidRPr="00135E65" w:rsidRDefault="00262A70" w:rsidP="00921BD6">
            <w:pPr>
              <w:pStyle w:val="Default"/>
              <w:jc w:val="right"/>
              <w:rPr>
                <w:rFonts w:asciiTheme="minorHAnsi" w:hAnsiTheme="minorHAnsi" w:cstheme="minorHAnsi"/>
                <w:b/>
                <w:color w:val="auto"/>
                <w:sz w:val="22"/>
                <w:szCs w:val="22"/>
              </w:rPr>
            </w:pPr>
            <w:r>
              <w:rPr>
                <w:rFonts w:asciiTheme="minorHAnsi" w:hAnsiTheme="minorHAnsi" w:cstheme="minorHAnsi"/>
                <w:b/>
                <w:color w:val="auto"/>
                <w:sz w:val="22"/>
                <w:szCs w:val="22"/>
              </w:rPr>
              <w:t>18.224</w:t>
            </w:r>
          </w:p>
        </w:tc>
        <w:tc>
          <w:tcPr>
            <w:tcW w:w="3175" w:type="dxa"/>
          </w:tcPr>
          <w:p w:rsidR="000F25F8" w:rsidRPr="00135E65" w:rsidRDefault="00262A70" w:rsidP="0054789A">
            <w:pPr>
              <w:pStyle w:val="Default"/>
              <w:jc w:val="right"/>
              <w:rPr>
                <w:rFonts w:asciiTheme="minorHAnsi" w:hAnsiTheme="minorHAnsi" w:cstheme="minorHAnsi"/>
                <w:b/>
                <w:color w:val="auto"/>
                <w:sz w:val="22"/>
                <w:szCs w:val="22"/>
              </w:rPr>
            </w:pPr>
            <w:r>
              <w:rPr>
                <w:rFonts w:asciiTheme="minorHAnsi" w:hAnsiTheme="minorHAnsi" w:cstheme="minorHAnsi"/>
                <w:b/>
                <w:color w:val="auto"/>
                <w:sz w:val="22"/>
                <w:szCs w:val="22"/>
              </w:rPr>
              <w:t>18.224</w:t>
            </w: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Bakım Onarım</w:t>
            </w:r>
          </w:p>
        </w:tc>
        <w:tc>
          <w:tcPr>
            <w:tcW w:w="3175" w:type="dxa"/>
            <w:tcBorders>
              <w:right w:val="single" w:sz="12" w:space="0" w:color="auto"/>
            </w:tcBorders>
          </w:tcPr>
          <w:p w:rsidR="000F25F8" w:rsidRPr="00A614BD" w:rsidRDefault="000F25F8" w:rsidP="00921BD6">
            <w:pPr>
              <w:pStyle w:val="Default"/>
              <w:widowControl w:val="0"/>
              <w:spacing w:line="360" w:lineRule="auto"/>
              <w:jc w:val="right"/>
              <w:rPr>
                <w:rFonts w:asciiTheme="minorHAnsi" w:hAnsiTheme="minorHAnsi" w:cstheme="minorHAnsi"/>
                <w:b/>
                <w:color w:val="auto"/>
                <w:sz w:val="18"/>
                <w:szCs w:val="18"/>
                <w:shd w:val="clear" w:color="auto" w:fill="FFFFFF"/>
              </w:rPr>
            </w:pPr>
          </w:p>
        </w:tc>
        <w:tc>
          <w:tcPr>
            <w:tcW w:w="3175" w:type="dxa"/>
          </w:tcPr>
          <w:p w:rsidR="000F25F8" w:rsidRPr="00A614BD" w:rsidRDefault="000F25F8" w:rsidP="0054789A">
            <w:pPr>
              <w:pStyle w:val="Default"/>
              <w:widowControl w:val="0"/>
              <w:spacing w:line="360" w:lineRule="auto"/>
              <w:jc w:val="right"/>
              <w:rPr>
                <w:rFonts w:asciiTheme="minorHAnsi" w:hAnsiTheme="minorHAnsi" w:cstheme="minorHAnsi"/>
                <w:b/>
                <w:color w:val="auto"/>
                <w:sz w:val="18"/>
                <w:szCs w:val="18"/>
                <w:shd w:val="clear" w:color="auto" w:fill="FFFFFF"/>
              </w:rPr>
            </w:pP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Mal ve Malzeme Alımı</w:t>
            </w:r>
          </w:p>
        </w:tc>
        <w:tc>
          <w:tcPr>
            <w:tcW w:w="3175" w:type="dxa"/>
            <w:tcBorders>
              <w:right w:val="single" w:sz="12" w:space="0" w:color="auto"/>
            </w:tcBorders>
          </w:tcPr>
          <w:p w:rsidR="000F25F8" w:rsidRPr="00135E65" w:rsidRDefault="0062633B" w:rsidP="00921BD6">
            <w:pPr>
              <w:pStyle w:val="Default"/>
              <w:jc w:val="right"/>
              <w:rPr>
                <w:rFonts w:asciiTheme="minorHAnsi" w:hAnsiTheme="minorHAnsi" w:cstheme="minorHAnsi"/>
                <w:b/>
                <w:color w:val="auto"/>
                <w:sz w:val="22"/>
                <w:szCs w:val="22"/>
              </w:rPr>
            </w:pPr>
            <w:bookmarkStart w:id="0" w:name="_GoBack"/>
            <w:bookmarkEnd w:id="0"/>
            <w:r>
              <w:rPr>
                <w:rFonts w:asciiTheme="minorHAnsi" w:hAnsiTheme="minorHAnsi" w:cstheme="minorHAnsi"/>
                <w:b/>
                <w:color w:val="auto"/>
                <w:sz w:val="22"/>
                <w:szCs w:val="22"/>
              </w:rPr>
              <w:t>30.000</w:t>
            </w:r>
          </w:p>
        </w:tc>
        <w:tc>
          <w:tcPr>
            <w:tcW w:w="3175" w:type="dxa"/>
          </w:tcPr>
          <w:p w:rsidR="000F25F8" w:rsidRPr="00135E65" w:rsidRDefault="0062633B" w:rsidP="0054789A">
            <w:pPr>
              <w:pStyle w:val="Default"/>
              <w:jc w:val="right"/>
              <w:rPr>
                <w:rFonts w:asciiTheme="minorHAnsi" w:hAnsiTheme="minorHAnsi" w:cstheme="minorHAnsi"/>
                <w:b/>
                <w:color w:val="auto"/>
                <w:sz w:val="22"/>
                <w:szCs w:val="22"/>
              </w:rPr>
            </w:pPr>
            <w:r>
              <w:rPr>
                <w:rFonts w:asciiTheme="minorHAnsi" w:hAnsiTheme="minorHAnsi" w:cstheme="minorHAnsi"/>
                <w:b/>
                <w:color w:val="auto"/>
                <w:sz w:val="22"/>
                <w:szCs w:val="22"/>
              </w:rPr>
              <w:t>30.000</w:t>
            </w: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Personel Gideri</w:t>
            </w:r>
          </w:p>
        </w:tc>
        <w:tc>
          <w:tcPr>
            <w:tcW w:w="3175" w:type="dxa"/>
            <w:tcBorders>
              <w:right w:val="single" w:sz="12" w:space="0" w:color="auto"/>
            </w:tcBorders>
          </w:tcPr>
          <w:p w:rsidR="000F25F8" w:rsidRPr="00A614BD" w:rsidRDefault="000F25F8" w:rsidP="00921BD6">
            <w:pPr>
              <w:pStyle w:val="Default"/>
              <w:widowControl w:val="0"/>
              <w:spacing w:line="360" w:lineRule="auto"/>
              <w:jc w:val="right"/>
              <w:rPr>
                <w:rFonts w:asciiTheme="minorHAnsi" w:hAnsiTheme="minorHAnsi" w:cstheme="minorHAnsi"/>
                <w:b/>
                <w:color w:val="auto"/>
                <w:sz w:val="18"/>
                <w:szCs w:val="18"/>
                <w:shd w:val="clear" w:color="auto" w:fill="FFFFFF"/>
              </w:rPr>
            </w:pPr>
          </w:p>
        </w:tc>
        <w:tc>
          <w:tcPr>
            <w:tcW w:w="3175" w:type="dxa"/>
          </w:tcPr>
          <w:p w:rsidR="000F25F8" w:rsidRPr="00A614BD" w:rsidRDefault="000F25F8" w:rsidP="0054789A">
            <w:pPr>
              <w:pStyle w:val="Default"/>
              <w:widowControl w:val="0"/>
              <w:spacing w:line="360" w:lineRule="auto"/>
              <w:jc w:val="right"/>
              <w:rPr>
                <w:rFonts w:asciiTheme="minorHAnsi" w:hAnsiTheme="minorHAnsi" w:cstheme="minorHAnsi"/>
                <w:b/>
                <w:color w:val="auto"/>
                <w:sz w:val="18"/>
                <w:szCs w:val="18"/>
                <w:shd w:val="clear" w:color="auto" w:fill="FFFFFF"/>
              </w:rPr>
            </w:pP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rPr>
                <w:rFonts w:asciiTheme="minorHAnsi" w:hAnsiTheme="minorHAnsi" w:cs="Times New Roman"/>
                <w:b/>
                <w:sz w:val="22"/>
                <w:szCs w:val="22"/>
              </w:rPr>
            </w:pPr>
            <w:r w:rsidRPr="009B677C">
              <w:rPr>
                <w:rFonts w:asciiTheme="minorHAnsi" w:hAnsiTheme="minorHAnsi" w:cs="Times New Roman"/>
                <w:b/>
                <w:sz w:val="22"/>
                <w:szCs w:val="22"/>
              </w:rPr>
              <w:t>Telefon</w:t>
            </w:r>
          </w:p>
        </w:tc>
        <w:tc>
          <w:tcPr>
            <w:tcW w:w="3175" w:type="dxa"/>
            <w:tcBorders>
              <w:right w:val="single" w:sz="12" w:space="0" w:color="auto"/>
            </w:tcBorders>
          </w:tcPr>
          <w:p w:rsidR="000F25F8" w:rsidRPr="00A614BD" w:rsidRDefault="000F25F8" w:rsidP="00921BD6">
            <w:pPr>
              <w:pStyle w:val="Default"/>
              <w:widowControl w:val="0"/>
              <w:spacing w:line="360" w:lineRule="auto"/>
              <w:jc w:val="right"/>
              <w:rPr>
                <w:rFonts w:asciiTheme="minorHAnsi" w:hAnsiTheme="minorHAnsi" w:cstheme="minorHAnsi"/>
                <w:b/>
                <w:color w:val="auto"/>
                <w:sz w:val="18"/>
                <w:szCs w:val="18"/>
                <w:shd w:val="clear" w:color="auto" w:fill="FFFFFF"/>
              </w:rPr>
            </w:pPr>
          </w:p>
        </w:tc>
        <w:tc>
          <w:tcPr>
            <w:tcW w:w="3175" w:type="dxa"/>
          </w:tcPr>
          <w:p w:rsidR="000F25F8" w:rsidRPr="00A614BD" w:rsidRDefault="000F25F8" w:rsidP="0054789A">
            <w:pPr>
              <w:pStyle w:val="Default"/>
              <w:widowControl w:val="0"/>
              <w:spacing w:line="360" w:lineRule="auto"/>
              <w:jc w:val="right"/>
              <w:rPr>
                <w:rFonts w:asciiTheme="minorHAnsi" w:hAnsiTheme="minorHAnsi" w:cstheme="minorHAnsi"/>
                <w:b/>
                <w:color w:val="auto"/>
                <w:sz w:val="18"/>
                <w:szCs w:val="18"/>
                <w:shd w:val="clear" w:color="auto" w:fill="FFFFFF"/>
              </w:rPr>
            </w:pP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widowControl w:val="0"/>
              <w:spacing w:line="360" w:lineRule="auto"/>
              <w:rPr>
                <w:rFonts w:asciiTheme="minorHAnsi" w:hAnsiTheme="minorHAnsi" w:cs="Times New Roman"/>
                <w:b/>
                <w:sz w:val="22"/>
                <w:szCs w:val="22"/>
              </w:rPr>
            </w:pPr>
            <w:r w:rsidRPr="009B677C">
              <w:rPr>
                <w:rFonts w:asciiTheme="minorHAnsi" w:hAnsiTheme="minorHAnsi" w:cs="Times New Roman"/>
                <w:b/>
                <w:sz w:val="22"/>
                <w:szCs w:val="22"/>
              </w:rPr>
              <w:t>Yiyecek İçecek alımı</w:t>
            </w:r>
          </w:p>
        </w:tc>
        <w:tc>
          <w:tcPr>
            <w:tcW w:w="3175" w:type="dxa"/>
            <w:tcBorders>
              <w:right w:val="single" w:sz="12" w:space="0" w:color="auto"/>
            </w:tcBorders>
          </w:tcPr>
          <w:p w:rsidR="000F25F8" w:rsidRPr="00A614BD" w:rsidRDefault="000F25F8" w:rsidP="00921BD6">
            <w:pPr>
              <w:pStyle w:val="Default"/>
              <w:widowControl w:val="0"/>
              <w:spacing w:line="360" w:lineRule="auto"/>
              <w:jc w:val="right"/>
              <w:rPr>
                <w:rFonts w:asciiTheme="minorHAnsi" w:hAnsiTheme="minorHAnsi" w:cstheme="minorHAnsi"/>
                <w:b/>
                <w:color w:val="auto"/>
                <w:sz w:val="18"/>
                <w:szCs w:val="18"/>
                <w:shd w:val="clear" w:color="auto" w:fill="FFFFFF"/>
              </w:rPr>
            </w:pPr>
          </w:p>
        </w:tc>
        <w:tc>
          <w:tcPr>
            <w:tcW w:w="3175" w:type="dxa"/>
          </w:tcPr>
          <w:p w:rsidR="000F25F8" w:rsidRPr="00A614BD" w:rsidRDefault="000F25F8" w:rsidP="0054789A">
            <w:pPr>
              <w:pStyle w:val="Default"/>
              <w:widowControl w:val="0"/>
              <w:spacing w:line="360" w:lineRule="auto"/>
              <w:jc w:val="right"/>
              <w:rPr>
                <w:rFonts w:asciiTheme="minorHAnsi" w:hAnsiTheme="minorHAnsi" w:cstheme="minorHAnsi"/>
                <w:b/>
                <w:color w:val="auto"/>
                <w:sz w:val="18"/>
                <w:szCs w:val="18"/>
                <w:shd w:val="clear" w:color="auto" w:fill="FFFFFF"/>
              </w:rPr>
            </w:pPr>
          </w:p>
        </w:tc>
      </w:tr>
      <w:tr w:rsidR="000F25F8" w:rsidRPr="00135E65" w:rsidTr="000F25F8">
        <w:trPr>
          <w:trHeight w:val="110"/>
          <w:jc w:val="center"/>
        </w:trPr>
        <w:tc>
          <w:tcPr>
            <w:tcW w:w="3970" w:type="dxa"/>
            <w:tcBorders>
              <w:left w:val="single" w:sz="12" w:space="0" w:color="auto"/>
            </w:tcBorders>
          </w:tcPr>
          <w:p w:rsidR="000F25F8" w:rsidRPr="009B677C" w:rsidRDefault="000F25F8" w:rsidP="00921BD6">
            <w:pPr>
              <w:pStyle w:val="Default"/>
              <w:widowControl w:val="0"/>
              <w:spacing w:line="360" w:lineRule="auto"/>
              <w:rPr>
                <w:rFonts w:asciiTheme="minorHAnsi" w:hAnsiTheme="minorHAnsi" w:cs="Times New Roman"/>
                <w:b/>
                <w:sz w:val="22"/>
                <w:szCs w:val="22"/>
              </w:rPr>
            </w:pPr>
            <w:r>
              <w:rPr>
                <w:rFonts w:asciiTheme="minorHAnsi" w:hAnsiTheme="minorHAnsi" w:cs="Times New Roman"/>
                <w:b/>
                <w:sz w:val="22"/>
                <w:szCs w:val="22"/>
              </w:rPr>
              <w:t>Öğrencilere yapılan yardım</w:t>
            </w:r>
          </w:p>
        </w:tc>
        <w:tc>
          <w:tcPr>
            <w:tcW w:w="3175" w:type="dxa"/>
            <w:tcBorders>
              <w:right w:val="single" w:sz="12" w:space="0" w:color="auto"/>
            </w:tcBorders>
          </w:tcPr>
          <w:p w:rsidR="000F25F8" w:rsidRPr="00135E65" w:rsidRDefault="000F25F8" w:rsidP="00921BD6">
            <w:pPr>
              <w:pStyle w:val="Default"/>
              <w:widowControl w:val="0"/>
              <w:spacing w:line="360" w:lineRule="auto"/>
              <w:jc w:val="right"/>
              <w:rPr>
                <w:rFonts w:asciiTheme="minorHAnsi" w:hAnsiTheme="minorHAnsi" w:cstheme="minorHAnsi"/>
                <w:b/>
                <w:color w:val="auto"/>
                <w:sz w:val="22"/>
                <w:szCs w:val="22"/>
              </w:rPr>
            </w:pPr>
          </w:p>
        </w:tc>
        <w:tc>
          <w:tcPr>
            <w:tcW w:w="3175" w:type="dxa"/>
          </w:tcPr>
          <w:p w:rsidR="000F25F8" w:rsidRPr="00135E65" w:rsidRDefault="000F25F8" w:rsidP="0054789A">
            <w:pPr>
              <w:pStyle w:val="Default"/>
              <w:widowControl w:val="0"/>
              <w:spacing w:line="360" w:lineRule="auto"/>
              <w:jc w:val="right"/>
              <w:rPr>
                <w:rFonts w:asciiTheme="minorHAnsi" w:hAnsiTheme="minorHAnsi" w:cstheme="minorHAnsi"/>
                <w:b/>
                <w:color w:val="auto"/>
                <w:sz w:val="22"/>
                <w:szCs w:val="22"/>
              </w:rPr>
            </w:pPr>
          </w:p>
        </w:tc>
      </w:tr>
      <w:tr w:rsidR="000F25F8" w:rsidRPr="00135E65" w:rsidTr="000F25F8">
        <w:trPr>
          <w:trHeight w:val="110"/>
          <w:jc w:val="center"/>
        </w:trPr>
        <w:tc>
          <w:tcPr>
            <w:tcW w:w="3970" w:type="dxa"/>
            <w:tcBorders>
              <w:left w:val="single" w:sz="12" w:space="0" w:color="auto"/>
              <w:bottom w:val="single" w:sz="12" w:space="0" w:color="auto"/>
            </w:tcBorders>
          </w:tcPr>
          <w:p w:rsidR="000F25F8" w:rsidRDefault="000F25F8" w:rsidP="00921BD6">
            <w:pPr>
              <w:pStyle w:val="Default"/>
              <w:widowControl w:val="0"/>
              <w:spacing w:line="360" w:lineRule="auto"/>
              <w:rPr>
                <w:rFonts w:asciiTheme="minorHAnsi" w:hAnsiTheme="minorHAnsi" w:cs="Times New Roman"/>
                <w:b/>
                <w:sz w:val="22"/>
                <w:szCs w:val="22"/>
              </w:rPr>
            </w:pPr>
            <w:r>
              <w:rPr>
                <w:rFonts w:asciiTheme="minorHAnsi" w:hAnsiTheme="minorHAnsi" w:cs="Times New Roman"/>
                <w:b/>
                <w:sz w:val="22"/>
                <w:szCs w:val="22"/>
              </w:rPr>
              <w:t>TOPLAM</w:t>
            </w:r>
          </w:p>
        </w:tc>
        <w:tc>
          <w:tcPr>
            <w:tcW w:w="3175" w:type="dxa"/>
            <w:tcBorders>
              <w:bottom w:val="single" w:sz="12" w:space="0" w:color="auto"/>
              <w:right w:val="single" w:sz="12" w:space="0" w:color="auto"/>
            </w:tcBorders>
          </w:tcPr>
          <w:p w:rsidR="000F25F8" w:rsidRPr="00135E65" w:rsidRDefault="00262A70" w:rsidP="00921BD6">
            <w:pPr>
              <w:pStyle w:val="Default"/>
              <w:widowControl w:val="0"/>
              <w:spacing w:line="360" w:lineRule="auto"/>
              <w:jc w:val="right"/>
              <w:rPr>
                <w:rFonts w:asciiTheme="minorHAnsi" w:hAnsiTheme="minorHAnsi" w:cstheme="minorHAnsi"/>
                <w:b/>
                <w:color w:val="auto"/>
                <w:sz w:val="22"/>
                <w:szCs w:val="22"/>
              </w:rPr>
            </w:pPr>
            <w:r>
              <w:rPr>
                <w:rFonts w:asciiTheme="minorHAnsi" w:hAnsiTheme="minorHAnsi" w:cstheme="minorHAnsi"/>
                <w:b/>
                <w:color w:val="auto"/>
                <w:sz w:val="22"/>
                <w:szCs w:val="22"/>
              </w:rPr>
              <w:t>50.304</w:t>
            </w:r>
          </w:p>
        </w:tc>
        <w:tc>
          <w:tcPr>
            <w:tcW w:w="3175" w:type="dxa"/>
          </w:tcPr>
          <w:p w:rsidR="000F25F8" w:rsidRPr="00135E65" w:rsidRDefault="00262A70" w:rsidP="0054789A">
            <w:pPr>
              <w:pStyle w:val="Default"/>
              <w:widowControl w:val="0"/>
              <w:spacing w:line="360" w:lineRule="auto"/>
              <w:jc w:val="right"/>
              <w:rPr>
                <w:rFonts w:asciiTheme="minorHAnsi" w:hAnsiTheme="minorHAnsi" w:cstheme="minorHAnsi"/>
                <w:b/>
                <w:color w:val="auto"/>
                <w:sz w:val="22"/>
                <w:szCs w:val="22"/>
              </w:rPr>
            </w:pPr>
            <w:r>
              <w:rPr>
                <w:rFonts w:asciiTheme="minorHAnsi" w:hAnsiTheme="minorHAnsi" w:cstheme="minorHAnsi"/>
                <w:b/>
                <w:color w:val="auto"/>
                <w:sz w:val="22"/>
                <w:szCs w:val="22"/>
              </w:rPr>
              <w:t>50.304</w:t>
            </w:r>
          </w:p>
        </w:tc>
      </w:tr>
    </w:tbl>
    <w:p w:rsidR="00921BD6" w:rsidRPr="00AC1D42" w:rsidRDefault="00921BD6" w:rsidP="00921BD6">
      <w:pPr>
        <w:widowControl w:val="0"/>
        <w:spacing w:after="0" w:line="360" w:lineRule="auto"/>
        <w:ind w:firstLine="708"/>
        <w:rPr>
          <w:rFonts w:asciiTheme="minorHAnsi" w:hAnsiTheme="minorHAnsi"/>
          <w:sz w:val="36"/>
        </w:rPr>
      </w:pPr>
    </w:p>
    <w:p w:rsidR="00921BD6" w:rsidRPr="00AC1D42" w:rsidRDefault="00921BD6" w:rsidP="00921BD6">
      <w:pPr>
        <w:widowControl w:val="0"/>
        <w:spacing w:after="0" w:line="360" w:lineRule="auto"/>
        <w:ind w:firstLine="708"/>
        <w:rPr>
          <w:rFonts w:asciiTheme="minorHAnsi" w:hAnsiTheme="minorHAnsi"/>
          <w:sz w:val="36"/>
        </w:rPr>
      </w:pPr>
    </w:p>
    <w:p w:rsidR="00921BD6" w:rsidRPr="00AC1D42" w:rsidRDefault="00921BD6" w:rsidP="00921BD6">
      <w:pPr>
        <w:widowControl w:val="0"/>
        <w:spacing w:after="0" w:line="360" w:lineRule="auto"/>
        <w:ind w:firstLine="708"/>
        <w:rPr>
          <w:rFonts w:asciiTheme="minorHAnsi" w:hAnsiTheme="minorHAnsi"/>
          <w:sz w:val="36"/>
        </w:rPr>
      </w:pPr>
    </w:p>
    <w:p w:rsidR="00921BD6" w:rsidRPr="00AC1D42" w:rsidRDefault="00921BD6" w:rsidP="00921BD6">
      <w:pPr>
        <w:widowControl w:val="0"/>
        <w:spacing w:after="0" w:line="360" w:lineRule="auto"/>
        <w:rPr>
          <w:rFonts w:asciiTheme="minorHAnsi" w:hAnsiTheme="minorHAnsi"/>
          <w:sz w:val="36"/>
        </w:rPr>
      </w:pPr>
    </w:p>
    <w:p w:rsidR="00921BD6" w:rsidRPr="00AC1D42" w:rsidRDefault="00921BD6" w:rsidP="00921BD6">
      <w:pPr>
        <w:widowControl w:val="0"/>
        <w:spacing w:after="0" w:line="360" w:lineRule="auto"/>
        <w:rPr>
          <w:rFonts w:asciiTheme="minorHAnsi" w:hAnsiTheme="minorHAnsi"/>
          <w:sz w:val="36"/>
        </w:rPr>
      </w:pPr>
    </w:p>
    <w:p w:rsidR="00921BD6" w:rsidRPr="00AC1D42" w:rsidRDefault="00921BD6" w:rsidP="00921BD6">
      <w:pPr>
        <w:pStyle w:val="ListeParagraf"/>
        <w:widowControl w:val="0"/>
        <w:spacing w:after="0" w:line="360" w:lineRule="auto"/>
        <w:ind w:left="645"/>
        <w:rPr>
          <w:rFonts w:asciiTheme="minorHAnsi" w:hAnsiTheme="minorHAnsi"/>
          <w:b/>
          <w:color w:val="1F497D"/>
          <w:sz w:val="28"/>
          <w:szCs w:val="28"/>
        </w:rPr>
      </w:pPr>
    </w:p>
    <w:p w:rsidR="00921BD6" w:rsidRPr="001B4849" w:rsidRDefault="00921BD6" w:rsidP="00921BD6">
      <w:pPr>
        <w:pStyle w:val="KonuBal"/>
        <w:keepNext/>
        <w:framePr w:dropCap="drop" w:lines="3" w:wrap="around" w:vAnchor="text" w:hAnchor="text"/>
        <w:pBdr>
          <w:bottom w:val="none" w:sz="0" w:space="0" w:color="auto"/>
        </w:pBdr>
        <w:spacing w:after="0" w:line="4570" w:lineRule="exact"/>
        <w:contextualSpacing w:val="0"/>
        <w:jc w:val="center"/>
        <w:textAlignment w:val="baseline"/>
        <w:rPr>
          <w:b/>
          <w:color w:val="5F497A" w:themeColor="accent4" w:themeShade="BF"/>
          <w:spacing w:val="0"/>
          <w:position w:val="-34"/>
          <w:sz w:val="45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5F497A" w:themeColor="accent4" w:themeShade="BF"/>
          <w:spacing w:val="0"/>
          <w:position w:val="-34"/>
          <w:sz w:val="45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p w:rsidR="00921BD6" w:rsidRDefault="00921BD6" w:rsidP="00921BD6">
      <w:pPr>
        <w:pStyle w:val="KonuBal"/>
        <w:jc w:val="center"/>
        <w:rPr>
          <w:b/>
          <w:color w:val="5F497A" w:themeColor="accent4" w:themeShade="BF"/>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1B4849" w:rsidRDefault="00921BD6" w:rsidP="00921BD6">
      <w:pPr>
        <w:pStyle w:val="KonuBal"/>
        <w:jc w:val="center"/>
        <w:rPr>
          <w:b/>
          <w:color w:val="5F497A" w:themeColor="accent4" w:themeShade="BF"/>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5F497A" w:themeColor="accent4" w:themeShade="BF"/>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r w:rsidRPr="001B4849">
        <w:rPr>
          <w:b/>
          <w:color w:val="5F497A" w:themeColor="accent4" w:themeShade="BF"/>
          <w:spacing w:val="0"/>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KİNCİ BÖLÜM</w:t>
      </w:r>
    </w:p>
    <w:p w:rsidR="00921BD6" w:rsidRPr="001B4849" w:rsidRDefault="00921BD6" w:rsidP="00921BD6">
      <w:pPr>
        <w:rPr>
          <w:b/>
          <w:color w:val="5F497A" w:themeColor="accent4"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1B4849" w:rsidRDefault="00921BD6" w:rsidP="00921BD6">
      <w:pPr>
        <w:rPr>
          <w:b/>
          <w:color w:val="5F497A" w:themeColor="accent4"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1B4849" w:rsidRDefault="00921BD6" w:rsidP="00921BD6">
      <w:pPr>
        <w:rPr>
          <w:b/>
          <w:color w:val="5F497A" w:themeColor="accent4"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1B4849" w:rsidRDefault="00921BD6" w:rsidP="00921BD6">
      <w:pPr>
        <w:rPr>
          <w:b/>
          <w:color w:val="5F497A" w:themeColor="accent4"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21BD6" w:rsidRPr="001B4849" w:rsidRDefault="00921BD6" w:rsidP="00921BD6">
      <w:pPr>
        <w:pStyle w:val="KonuBal"/>
        <w:jc w:val="center"/>
        <w:rPr>
          <w:b/>
          <w:color w:val="5F497A" w:themeColor="accent4" w:themeShade="BF"/>
          <w:spacing w:val="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B4849">
        <w:rPr>
          <w:b/>
          <w:color w:val="5F497A" w:themeColor="accent4" w:themeShade="BF"/>
          <w:spacing w:val="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PERFORMANS BİLGİLERİ</w:t>
      </w:r>
    </w:p>
    <w:p w:rsidR="00921BD6" w:rsidRPr="001B4849" w:rsidRDefault="00921BD6" w:rsidP="00921BD6">
      <w:pPr>
        <w:pStyle w:val="KonuBal"/>
        <w:jc w:val="center"/>
        <w:rPr>
          <w:b/>
          <w:color w:val="548DD4" w:themeColor="text2"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921BD6" w:rsidRDefault="00921BD6" w:rsidP="00921BD6">
      <w:pPr>
        <w:pStyle w:val="ListeParagraf"/>
        <w:widowControl w:val="0"/>
        <w:spacing w:after="0" w:line="360" w:lineRule="auto"/>
        <w:ind w:left="645"/>
        <w:rPr>
          <w:rFonts w:asciiTheme="minorHAnsi" w:hAnsiTheme="minorHAnsi"/>
          <w:b/>
          <w:color w:val="1F497D"/>
          <w:sz w:val="28"/>
          <w:szCs w:val="28"/>
        </w:rPr>
      </w:pPr>
    </w:p>
    <w:p w:rsidR="00921BD6" w:rsidRDefault="00921BD6" w:rsidP="00921BD6">
      <w:pPr>
        <w:pStyle w:val="ListeParagraf"/>
        <w:widowControl w:val="0"/>
        <w:spacing w:after="0" w:line="360" w:lineRule="auto"/>
        <w:ind w:left="645"/>
        <w:rPr>
          <w:rFonts w:asciiTheme="minorHAnsi" w:hAnsiTheme="minorHAnsi"/>
          <w:b/>
          <w:color w:val="1F497D"/>
          <w:sz w:val="28"/>
          <w:szCs w:val="28"/>
        </w:rPr>
      </w:pPr>
    </w:p>
    <w:p w:rsidR="00921BD6" w:rsidRDefault="00921BD6" w:rsidP="00921BD6">
      <w:pPr>
        <w:widowControl w:val="0"/>
        <w:spacing w:after="0" w:line="360" w:lineRule="auto"/>
        <w:rPr>
          <w:rFonts w:asciiTheme="minorHAnsi" w:hAnsiTheme="minorHAnsi"/>
          <w:b/>
          <w:color w:val="1F497D"/>
          <w:sz w:val="28"/>
          <w:szCs w:val="28"/>
        </w:rPr>
      </w:pPr>
      <w:r w:rsidRPr="00AA0724">
        <w:rPr>
          <w:rFonts w:asciiTheme="minorHAnsi" w:hAnsiTheme="minorHAnsi"/>
          <w:b/>
          <w:color w:val="1F497D"/>
          <w:sz w:val="28"/>
          <w:szCs w:val="28"/>
        </w:rPr>
        <w:t xml:space="preserve">Misyon, Vizyon, Temel Değerler </w:t>
      </w:r>
    </w:p>
    <w:p w:rsidR="00921BD6" w:rsidRPr="00AA0724" w:rsidRDefault="00921BD6" w:rsidP="00921BD6">
      <w:pPr>
        <w:widowControl w:val="0"/>
        <w:spacing w:after="0" w:line="360" w:lineRule="auto"/>
        <w:rPr>
          <w:rFonts w:asciiTheme="minorHAnsi" w:hAnsiTheme="minorHAnsi"/>
          <w:b/>
          <w:color w:val="1F497D"/>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06"/>
      </w:tblGrid>
      <w:tr w:rsidR="00921BD6" w:rsidRPr="00956D95" w:rsidTr="00921BD6">
        <w:trPr>
          <w:trHeight w:val="694"/>
          <w:jc w:val="center"/>
        </w:trPr>
        <w:tc>
          <w:tcPr>
            <w:tcW w:w="5000" w:type="pct"/>
            <w:shd w:val="clear" w:color="auto" w:fill="C6D9F1"/>
            <w:vAlign w:val="center"/>
          </w:tcPr>
          <w:p w:rsidR="00921BD6" w:rsidRPr="00956D95" w:rsidRDefault="00921BD6" w:rsidP="00921BD6">
            <w:pPr>
              <w:spacing w:after="0"/>
              <w:rPr>
                <w:rFonts w:ascii="Times New Roman" w:hAnsi="Times New Roman"/>
                <w:b/>
                <w:sz w:val="28"/>
                <w:szCs w:val="28"/>
              </w:rPr>
            </w:pPr>
            <w:r w:rsidRPr="00956D95">
              <w:rPr>
                <w:rFonts w:ascii="Times New Roman" w:hAnsi="Times New Roman"/>
                <w:b/>
                <w:sz w:val="28"/>
                <w:szCs w:val="28"/>
              </w:rPr>
              <w:lastRenderedPageBreak/>
              <w:t>MİSYONUMUZ</w:t>
            </w:r>
          </w:p>
        </w:tc>
      </w:tr>
      <w:tr w:rsidR="00921BD6" w:rsidRPr="00956D95" w:rsidTr="00921BD6">
        <w:trPr>
          <w:trHeight w:val="2041"/>
          <w:jc w:val="center"/>
        </w:trPr>
        <w:tc>
          <w:tcPr>
            <w:tcW w:w="5000" w:type="pct"/>
          </w:tcPr>
          <w:p w:rsidR="00921BD6" w:rsidRPr="00956D95" w:rsidRDefault="000F56D9" w:rsidP="000F56D9">
            <w:pPr>
              <w:rPr>
                <w:rFonts w:ascii="Times New Roman" w:hAnsi="Times New Roman"/>
                <w:i/>
                <w:sz w:val="28"/>
                <w:szCs w:val="28"/>
              </w:rPr>
            </w:pPr>
            <w:r w:rsidRPr="000F56D9">
              <w:rPr>
                <w:rFonts w:ascii="Times New Roman" w:hAnsi="Times New Roman"/>
                <w:b/>
                <w:i/>
                <w:sz w:val="28"/>
                <w:szCs w:val="28"/>
              </w:rPr>
              <w:t>Çocuklarımızın; ülkemizde ve dünyada hayal ettikleri lise ve üniversitelere yerleşerek, öz güvenleri yüksek, başarılı, ülkesi ve insanlığa yararlı bireyler olarak yetişmelerini sağlamak.</w:t>
            </w:r>
          </w:p>
        </w:tc>
      </w:tr>
    </w:tbl>
    <w:p w:rsidR="00921BD6" w:rsidRPr="00956D95" w:rsidRDefault="00921BD6" w:rsidP="00921BD6">
      <w:pPr>
        <w:spacing w:after="0" w:line="360" w:lineRule="auto"/>
        <w:ind w:firstLine="709"/>
        <w:rPr>
          <w:rFonts w:ascii="Times New Roman" w:hAnsi="Times New Roman"/>
          <w:b/>
          <w:sz w:val="28"/>
          <w:szCs w:val="28"/>
        </w:rPr>
      </w:pPr>
    </w:p>
    <w:p w:rsidR="00921BD6" w:rsidRPr="00956D95" w:rsidRDefault="00921BD6" w:rsidP="00921BD6">
      <w:pPr>
        <w:spacing w:after="0" w:line="360" w:lineRule="auto"/>
        <w:ind w:firstLine="709"/>
        <w:rPr>
          <w:rFonts w:ascii="Times New Roman" w:hAnsi="Times New Roman"/>
          <w:b/>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06"/>
      </w:tblGrid>
      <w:tr w:rsidR="00921BD6" w:rsidRPr="00956D95" w:rsidTr="00921BD6">
        <w:trPr>
          <w:trHeight w:val="802"/>
          <w:jc w:val="center"/>
        </w:trPr>
        <w:tc>
          <w:tcPr>
            <w:tcW w:w="5000" w:type="pct"/>
            <w:shd w:val="clear" w:color="auto" w:fill="C6D9F1"/>
            <w:vAlign w:val="center"/>
          </w:tcPr>
          <w:p w:rsidR="00921BD6" w:rsidRPr="00956D95" w:rsidRDefault="00921BD6" w:rsidP="00921BD6">
            <w:pPr>
              <w:spacing w:after="0"/>
              <w:rPr>
                <w:rFonts w:ascii="Times New Roman" w:hAnsi="Times New Roman"/>
                <w:sz w:val="28"/>
                <w:szCs w:val="28"/>
              </w:rPr>
            </w:pPr>
            <w:r w:rsidRPr="00956D95">
              <w:rPr>
                <w:rFonts w:ascii="Times New Roman" w:hAnsi="Times New Roman"/>
                <w:sz w:val="28"/>
                <w:szCs w:val="28"/>
              </w:rPr>
              <w:t xml:space="preserve"> </w:t>
            </w:r>
            <w:r w:rsidRPr="00956D95">
              <w:rPr>
                <w:rFonts w:ascii="Times New Roman" w:hAnsi="Times New Roman"/>
                <w:b/>
                <w:sz w:val="28"/>
                <w:szCs w:val="28"/>
              </w:rPr>
              <w:t>VİZYONUMUZ</w:t>
            </w:r>
          </w:p>
        </w:tc>
      </w:tr>
      <w:tr w:rsidR="00921BD6" w:rsidRPr="00956D95" w:rsidTr="00921BD6">
        <w:trPr>
          <w:trHeight w:val="968"/>
          <w:jc w:val="center"/>
        </w:trPr>
        <w:tc>
          <w:tcPr>
            <w:tcW w:w="5000" w:type="pct"/>
            <w:vAlign w:val="center"/>
          </w:tcPr>
          <w:p w:rsidR="00921BD6" w:rsidRPr="00956D95" w:rsidRDefault="000F56D9" w:rsidP="000F56D9">
            <w:pPr>
              <w:rPr>
                <w:rFonts w:ascii="Times New Roman" w:hAnsi="Times New Roman"/>
                <w:b/>
                <w:i/>
                <w:sz w:val="28"/>
                <w:szCs w:val="28"/>
              </w:rPr>
            </w:pPr>
            <w:r w:rsidRPr="000F56D9">
              <w:rPr>
                <w:rFonts w:ascii="Times New Roman" w:hAnsi="Times New Roman"/>
                <w:b/>
                <w:i/>
                <w:sz w:val="28"/>
                <w:szCs w:val="28"/>
              </w:rPr>
              <w:t>Bilimsel ve akademik eğitim ile öğrencilerini başarıya hazırlayan, kişiye özgü rehberlik hizmetiyle ilçe ve il  çapında sayılı okullar arasında olmak.</w:t>
            </w:r>
          </w:p>
          <w:p w:rsidR="00921BD6" w:rsidRPr="00956D95" w:rsidRDefault="00921BD6" w:rsidP="00921BD6">
            <w:pPr>
              <w:rPr>
                <w:rFonts w:ascii="Times New Roman" w:hAnsi="Times New Roman"/>
                <w:i/>
                <w:sz w:val="28"/>
                <w:szCs w:val="28"/>
              </w:rPr>
            </w:pPr>
          </w:p>
        </w:tc>
      </w:tr>
    </w:tbl>
    <w:p w:rsidR="00921BD6" w:rsidRPr="00956D95" w:rsidRDefault="00921BD6" w:rsidP="00921BD6">
      <w:pPr>
        <w:spacing w:after="0" w:line="360" w:lineRule="auto"/>
        <w:rPr>
          <w:rFonts w:ascii="Times New Roman" w:hAnsi="Times New Roman"/>
          <w:color w:val="3F4037"/>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06"/>
      </w:tblGrid>
      <w:tr w:rsidR="00921BD6" w:rsidRPr="00956D95" w:rsidTr="00921BD6">
        <w:trPr>
          <w:trHeight w:val="658"/>
          <w:jc w:val="center"/>
        </w:trPr>
        <w:tc>
          <w:tcPr>
            <w:tcW w:w="5000" w:type="pct"/>
            <w:shd w:val="clear" w:color="auto" w:fill="C6D9F1"/>
            <w:vAlign w:val="center"/>
          </w:tcPr>
          <w:p w:rsidR="00921BD6" w:rsidRPr="00956D95" w:rsidRDefault="00921BD6" w:rsidP="00921BD6">
            <w:pPr>
              <w:spacing w:after="0"/>
              <w:rPr>
                <w:rFonts w:ascii="Times New Roman" w:hAnsi="Times New Roman"/>
                <w:b/>
                <w:sz w:val="28"/>
                <w:szCs w:val="28"/>
              </w:rPr>
            </w:pPr>
            <w:r w:rsidRPr="00956D95">
              <w:rPr>
                <w:rFonts w:ascii="Times New Roman" w:hAnsi="Times New Roman"/>
                <w:b/>
                <w:sz w:val="28"/>
                <w:szCs w:val="28"/>
                <w:shd w:val="clear" w:color="auto" w:fill="C6D9F1"/>
              </w:rPr>
              <w:t>İLKELER VE TEMEL DEĞERLERİMİZ</w:t>
            </w:r>
          </w:p>
        </w:tc>
      </w:tr>
      <w:tr w:rsidR="00921BD6" w:rsidRPr="00956D95" w:rsidTr="00921BD6">
        <w:trPr>
          <w:trHeight w:val="3358"/>
          <w:jc w:val="center"/>
        </w:trPr>
        <w:tc>
          <w:tcPr>
            <w:tcW w:w="5000" w:type="pct"/>
          </w:tcPr>
          <w:p w:rsidR="000F56D9" w:rsidRPr="000F56D9"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1) Yenilikçi eğitim anlayışı</w:t>
            </w:r>
          </w:p>
          <w:p w:rsidR="000F56D9" w:rsidRPr="000F56D9"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2)Vatansever bireyler yetiştirmek</w:t>
            </w:r>
          </w:p>
          <w:p w:rsidR="000F56D9" w:rsidRPr="000F56D9"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3)Toplumdaki olaylara duyarlı bireyler yetiştirmek</w:t>
            </w:r>
          </w:p>
          <w:p w:rsidR="000F56D9" w:rsidRPr="000F56D9"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4) Problemlere karşı çözüm odaklı gençler yetiştirmek</w:t>
            </w:r>
          </w:p>
          <w:p w:rsidR="000F56D9" w:rsidRPr="000F56D9"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5) Atatürk ilke ve inkılaplarına bağlı gençler yetiştirmek</w:t>
            </w:r>
          </w:p>
          <w:p w:rsidR="00921BD6" w:rsidRPr="00956D95" w:rsidRDefault="000F56D9" w:rsidP="000F56D9">
            <w:pPr>
              <w:pStyle w:val="ListeParagraf"/>
              <w:jc w:val="both"/>
              <w:rPr>
                <w:rFonts w:ascii="Times New Roman" w:hAnsi="Times New Roman"/>
                <w:b/>
                <w:i/>
                <w:sz w:val="28"/>
                <w:szCs w:val="28"/>
              </w:rPr>
            </w:pPr>
            <w:r w:rsidRPr="000F56D9">
              <w:rPr>
                <w:rFonts w:ascii="Times New Roman" w:hAnsi="Times New Roman"/>
                <w:b/>
                <w:i/>
                <w:sz w:val="28"/>
                <w:szCs w:val="28"/>
              </w:rPr>
              <w:t>6) Araştırma ve inceleme ruhuna sahip bireyler yetiştirmek</w:t>
            </w:r>
          </w:p>
        </w:tc>
      </w:tr>
    </w:tbl>
    <w:p w:rsidR="00921BD6" w:rsidRPr="00CB449C" w:rsidRDefault="00921BD6" w:rsidP="00921BD6">
      <w:pPr>
        <w:keepNext/>
        <w:spacing w:after="0"/>
        <w:ind w:firstLine="709"/>
        <w:jc w:val="both"/>
        <w:rPr>
          <w:rFonts w:asciiTheme="minorHAnsi" w:hAnsiTheme="minorHAnsi"/>
          <w:b/>
          <w:color w:val="C00000"/>
          <w:sz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6"/>
      </w:tblGrid>
      <w:tr w:rsidR="00921BD6" w:rsidTr="00921BD6">
        <w:trPr>
          <w:trHeight w:val="394"/>
        </w:trPr>
        <w:tc>
          <w:tcPr>
            <w:tcW w:w="9287" w:type="dxa"/>
            <w:shd w:val="clear" w:color="auto" w:fill="auto"/>
            <w:vAlign w:val="center"/>
          </w:tcPr>
          <w:p w:rsidR="00921BD6" w:rsidRPr="00C06940" w:rsidRDefault="00921BD6" w:rsidP="00921BD6">
            <w:pPr>
              <w:spacing w:after="0" w:line="240" w:lineRule="auto"/>
              <w:jc w:val="center"/>
              <w:rPr>
                <w:b/>
              </w:rPr>
            </w:pPr>
            <w:r>
              <w:rPr>
                <w:b/>
                <w:sz w:val="24"/>
              </w:rPr>
              <w:t xml:space="preserve">TEMA 1: </w:t>
            </w:r>
            <w:r w:rsidRPr="00BC74BE">
              <w:rPr>
                <w:b/>
                <w:sz w:val="24"/>
              </w:rPr>
              <w:t>EĞİTİM VE ÖĞRETİME ERİŞİMİN ARTIRILMASI</w:t>
            </w:r>
          </w:p>
        </w:tc>
      </w:tr>
    </w:tbl>
    <w:p w:rsidR="00921BD6" w:rsidRDefault="00921BD6" w:rsidP="00921BD6"/>
    <w:p w:rsidR="00921BD6" w:rsidRDefault="00921BD6" w:rsidP="00921BD6">
      <w:pPr>
        <w:pStyle w:val="Balk2"/>
      </w:pPr>
      <w:r w:rsidRPr="004A0F38">
        <w:t>1</w:t>
      </w:r>
      <w:r w:rsidRPr="006828BA">
        <w:t>.1.Eğitim ve Öğretime Katılım ve Tamamlama</w:t>
      </w:r>
    </w:p>
    <w:p w:rsidR="000F56D9" w:rsidRDefault="00921BD6" w:rsidP="000F56D9">
      <w:pPr>
        <w:rPr>
          <w:b/>
        </w:rPr>
      </w:pPr>
      <w:r w:rsidRPr="005539CD">
        <w:rPr>
          <w:b/>
        </w:rPr>
        <w:t>AMAÇ-1:</w:t>
      </w:r>
    </w:p>
    <w:p w:rsidR="000F56D9" w:rsidRPr="00A47F2F" w:rsidRDefault="00921BD6" w:rsidP="000F56D9">
      <w:r w:rsidRPr="005539CD">
        <w:rPr>
          <w:b/>
        </w:rPr>
        <w:t xml:space="preserve"> </w:t>
      </w:r>
      <w:r w:rsidR="000F56D9">
        <w:rPr>
          <w:szCs w:val="24"/>
        </w:rPr>
        <w:t xml:space="preserve">Kayıt bölgemizde yer alan çocukların okullaşma oranlarını artıran, öğrencilerin uyum ve devamsızlık sorunlarını gideren etkin bir yönetim yapısı kurulacaktır. </w:t>
      </w:r>
      <w:r w:rsidR="000F56D9">
        <w:t xml:space="preserve"> </w:t>
      </w:r>
    </w:p>
    <w:p w:rsidR="00921BD6" w:rsidRDefault="00921BD6" w:rsidP="00921BD6">
      <w:pPr>
        <w:rPr>
          <w:b/>
        </w:rPr>
      </w:pPr>
    </w:p>
    <w:p w:rsidR="00921BD6" w:rsidRPr="005539CD" w:rsidRDefault="00921BD6" w:rsidP="00921BD6">
      <w:pPr>
        <w:rPr>
          <w:b/>
        </w:rPr>
      </w:pPr>
      <w:r>
        <w:rPr>
          <w:b/>
        </w:rPr>
        <w:t>HEDEF_1.</w:t>
      </w:r>
      <w:r w:rsidRPr="005539CD">
        <w:rPr>
          <w:b/>
        </w:rPr>
        <w:t xml:space="preserve">1: </w:t>
      </w:r>
    </w:p>
    <w:p w:rsidR="00921BD6" w:rsidRDefault="000F56D9" w:rsidP="00921BD6">
      <w:pPr>
        <w:jc w:val="both"/>
      </w:pPr>
      <w:r w:rsidRPr="000F56D9">
        <w:t xml:space="preserve">Kayıt bölgemizde yer alan çocukların okullaşma oranları artırılacak ve öğrencilerin uyum ve devamsızlık </w:t>
      </w:r>
      <w:r>
        <w:t>sorunları da giderilecektir.</w:t>
      </w:r>
    </w:p>
    <w:p w:rsidR="00921BD6" w:rsidRDefault="00921BD6" w:rsidP="00921BD6">
      <w:pPr>
        <w:keepLines/>
        <w:spacing w:before="240" w:after="0"/>
        <w:outlineLvl w:val="1"/>
        <w:rPr>
          <w:b/>
          <w:color w:val="548DD4" w:themeColor="text2" w:themeTint="99"/>
          <w:sz w:val="24"/>
          <w:szCs w:val="24"/>
        </w:rPr>
      </w:pPr>
      <w:r>
        <w:rPr>
          <w:b/>
          <w:color w:val="548DD4" w:themeColor="text2" w:themeTint="99"/>
          <w:sz w:val="24"/>
          <w:szCs w:val="24"/>
        </w:rPr>
        <w:t xml:space="preserve">   </w:t>
      </w:r>
    </w:p>
    <w:p w:rsidR="00921BD6" w:rsidRDefault="00921BD6" w:rsidP="00921BD6">
      <w:pPr>
        <w:keepLines/>
        <w:spacing w:before="240" w:after="0"/>
        <w:outlineLvl w:val="1"/>
        <w:rPr>
          <w:b/>
          <w:color w:val="548DD4" w:themeColor="text2" w:themeTint="99"/>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6"/>
      </w:tblGrid>
      <w:tr w:rsidR="00921BD6" w:rsidTr="00921BD6">
        <w:trPr>
          <w:trHeight w:val="394"/>
        </w:trPr>
        <w:tc>
          <w:tcPr>
            <w:tcW w:w="9287" w:type="dxa"/>
            <w:shd w:val="clear" w:color="auto" w:fill="auto"/>
            <w:vAlign w:val="center"/>
          </w:tcPr>
          <w:p w:rsidR="00921BD6" w:rsidRPr="00C06940" w:rsidRDefault="00921BD6" w:rsidP="00921BD6">
            <w:pPr>
              <w:spacing w:after="0" w:line="240" w:lineRule="auto"/>
              <w:jc w:val="center"/>
              <w:rPr>
                <w:b/>
              </w:rPr>
            </w:pPr>
            <w:r w:rsidRPr="00C06940">
              <w:rPr>
                <w:b/>
                <w:sz w:val="24"/>
              </w:rPr>
              <w:t>TEMA</w:t>
            </w:r>
            <w:r>
              <w:rPr>
                <w:b/>
                <w:sz w:val="24"/>
              </w:rPr>
              <w:t xml:space="preserve"> 2</w:t>
            </w:r>
            <w:r w:rsidRPr="00C06940">
              <w:rPr>
                <w:b/>
                <w:sz w:val="24"/>
              </w:rPr>
              <w:t>:</w:t>
            </w:r>
            <w:r>
              <w:t xml:space="preserve"> </w:t>
            </w:r>
            <w:r w:rsidRPr="00C2220B">
              <w:rPr>
                <w:b/>
                <w:sz w:val="24"/>
              </w:rPr>
              <w:t>EĞİTİM VE ÖĞRETİMDE KALİTENİN ARTIRILMASI</w:t>
            </w:r>
          </w:p>
        </w:tc>
      </w:tr>
    </w:tbl>
    <w:p w:rsidR="00921BD6" w:rsidRDefault="00921BD6" w:rsidP="00921BD6"/>
    <w:p w:rsidR="00921BD6" w:rsidRDefault="00921BD6" w:rsidP="00921BD6">
      <w:pPr>
        <w:pStyle w:val="Balk2"/>
      </w:pPr>
      <w:r w:rsidRPr="005539CD">
        <w:t>2.1. Öğrenci Başarısı ve Öğrenme Kazanımları</w:t>
      </w:r>
    </w:p>
    <w:p w:rsidR="00921BD6" w:rsidRPr="006828BA" w:rsidRDefault="00921BD6" w:rsidP="00921BD6"/>
    <w:p w:rsidR="00921BD6" w:rsidRPr="009041FD" w:rsidRDefault="00921BD6" w:rsidP="00921BD6">
      <w:pPr>
        <w:rPr>
          <w:b/>
        </w:rPr>
      </w:pPr>
      <w:r w:rsidRPr="009041FD">
        <w:rPr>
          <w:b/>
        </w:rPr>
        <w:t>AMAÇ-2.1:</w:t>
      </w:r>
    </w:p>
    <w:p w:rsidR="000F56D9" w:rsidRDefault="000F56D9" w:rsidP="00921BD6">
      <w:r w:rsidRPr="000F56D9">
        <w:t>Öğrencilerimizin gelişmiş dünyaya uyum sağlayacak şekilde donanımlı bireyler olabilmesi için eğitim ve öğretimde kalite artırılacaktır.</w:t>
      </w:r>
    </w:p>
    <w:p w:rsidR="00921BD6" w:rsidRDefault="00921BD6" w:rsidP="00921BD6">
      <w:r>
        <w:rPr>
          <w:b/>
        </w:rPr>
        <w:t>HEDEF_2.</w:t>
      </w:r>
      <w:r w:rsidRPr="009041FD">
        <w:rPr>
          <w:b/>
        </w:rPr>
        <w:t>1</w:t>
      </w:r>
      <w:r>
        <w:t xml:space="preserve">: </w:t>
      </w:r>
    </w:p>
    <w:p w:rsidR="000F56D9" w:rsidRPr="000F56D9" w:rsidRDefault="000F56D9" w:rsidP="000F56D9">
      <w:pPr>
        <w:keepNext/>
        <w:keepLines/>
        <w:spacing w:before="240" w:after="240" w:line="240" w:lineRule="auto"/>
        <w:outlineLvl w:val="2"/>
        <w:rPr>
          <w:rFonts w:ascii="Book Antiqua" w:eastAsia="SimSun" w:hAnsi="Book Antiqua"/>
          <w:sz w:val="24"/>
          <w:szCs w:val="24"/>
        </w:rPr>
      </w:pPr>
      <w:r w:rsidRPr="000F56D9">
        <w:rPr>
          <w:rFonts w:ascii="Book Antiqua" w:eastAsia="SimSun" w:hAnsi="Book Antiqua"/>
          <w:sz w:val="24"/>
          <w:szCs w:val="24"/>
        </w:rPr>
        <w:t>Öğrenme kazanımlarını takip eden ve velileri de sürece dâhil eden bir yönetim anlayışı ile öğrencilerimizin akademik başarıları ve sosyal faaliyetlere etkin katılımı artırılacaktır.</w:t>
      </w:r>
    </w:p>
    <w:p w:rsidR="00921BD6" w:rsidRPr="006828BA" w:rsidRDefault="00921BD6" w:rsidP="00921BD6"/>
    <w:p w:rsidR="007A62EF" w:rsidRDefault="007A62EF" w:rsidP="007A62EF">
      <w:pPr>
        <w:rPr>
          <w:b/>
        </w:rPr>
      </w:pPr>
      <w:r>
        <w:rPr>
          <w:b/>
        </w:rPr>
        <w:t xml:space="preserve">HEDEF_2.2: </w:t>
      </w:r>
    </w:p>
    <w:p w:rsidR="00921BD6" w:rsidRDefault="007A62EF" w:rsidP="00921BD6">
      <w:r w:rsidRPr="007A62EF">
        <w:t>Etkin bir rehberlik anlayışıyla, öğrencilerimizi ilgi ve becerileriyle orantılı bir şekilde üst öğrenime veya istihdama hazır hale getiren daha kaliteli bir kurum yapısına geçilecektir.</w:t>
      </w:r>
    </w:p>
    <w:p w:rsidR="007A62EF" w:rsidRDefault="007A62EF" w:rsidP="00921BD6"/>
    <w:p w:rsidR="007A62EF" w:rsidRDefault="007A62EF" w:rsidP="00921BD6"/>
    <w:p w:rsidR="007A62EF" w:rsidRDefault="007A62EF" w:rsidP="00921BD6"/>
    <w:p w:rsidR="007A62EF" w:rsidRDefault="007A62EF" w:rsidP="00921BD6"/>
    <w:p w:rsidR="007A62EF" w:rsidRDefault="007A62EF" w:rsidP="00921BD6"/>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8315"/>
      </w:tblGrid>
      <w:tr w:rsidR="00921BD6" w:rsidTr="00921BD6">
        <w:trPr>
          <w:trHeight w:val="420"/>
        </w:trPr>
        <w:tc>
          <w:tcPr>
            <w:tcW w:w="8315" w:type="dxa"/>
            <w:shd w:val="clear" w:color="auto" w:fill="auto"/>
            <w:vAlign w:val="center"/>
          </w:tcPr>
          <w:p w:rsidR="00921BD6" w:rsidRPr="00C06940" w:rsidRDefault="00921BD6" w:rsidP="00921BD6">
            <w:pPr>
              <w:spacing w:after="0" w:line="240" w:lineRule="auto"/>
              <w:jc w:val="center"/>
              <w:rPr>
                <w:b/>
              </w:rPr>
            </w:pPr>
            <w:r w:rsidRPr="00C06940">
              <w:rPr>
                <w:b/>
                <w:sz w:val="24"/>
              </w:rPr>
              <w:t>TEMA</w:t>
            </w:r>
            <w:r>
              <w:rPr>
                <w:b/>
                <w:sz w:val="24"/>
              </w:rPr>
              <w:t xml:space="preserve"> 3</w:t>
            </w:r>
            <w:r w:rsidRPr="00C06940">
              <w:rPr>
                <w:b/>
                <w:sz w:val="24"/>
              </w:rPr>
              <w:t>:</w:t>
            </w:r>
            <w:r>
              <w:t xml:space="preserve"> </w:t>
            </w:r>
            <w:r w:rsidRPr="00A21F71">
              <w:rPr>
                <w:b/>
                <w:sz w:val="24"/>
              </w:rPr>
              <w:t>KURUMSAL KAPASİTENİN GELİŞTİRİLMESİ</w:t>
            </w:r>
          </w:p>
        </w:tc>
      </w:tr>
    </w:tbl>
    <w:p w:rsidR="00921BD6" w:rsidRDefault="00921BD6" w:rsidP="00921BD6"/>
    <w:p w:rsidR="00921BD6" w:rsidRDefault="00921BD6" w:rsidP="00921BD6">
      <w:pPr>
        <w:pStyle w:val="Balk2"/>
      </w:pPr>
      <w:r>
        <w:lastRenderedPageBreak/>
        <w:t>3.1.</w:t>
      </w:r>
      <w:r w:rsidRPr="005539CD">
        <w:t>Kurumsal Beşeri, Fiziki, Yönetimsel ve Teknolojik Alt Yapı</w:t>
      </w:r>
    </w:p>
    <w:p w:rsidR="00921BD6" w:rsidRPr="006828BA" w:rsidRDefault="00921BD6" w:rsidP="00921BD6"/>
    <w:p w:rsidR="007A62EF" w:rsidRDefault="007A62EF" w:rsidP="00921BD6">
      <w:pPr>
        <w:ind w:left="277"/>
        <w:rPr>
          <w:b/>
        </w:rPr>
      </w:pPr>
    </w:p>
    <w:p w:rsidR="007A62EF" w:rsidRDefault="007A62EF" w:rsidP="00921BD6">
      <w:pPr>
        <w:ind w:left="277"/>
        <w:rPr>
          <w:b/>
        </w:rPr>
      </w:pPr>
    </w:p>
    <w:p w:rsidR="00921BD6" w:rsidRDefault="00921BD6" w:rsidP="007A62EF">
      <w:pPr>
        <w:ind w:left="277"/>
      </w:pPr>
      <w:r w:rsidRPr="005539CD">
        <w:rPr>
          <w:b/>
        </w:rPr>
        <w:t>AMAÇ-3:</w:t>
      </w:r>
    </w:p>
    <w:p w:rsidR="007A62EF" w:rsidRPr="00A614BD" w:rsidRDefault="007A62EF" w:rsidP="007A62EF">
      <w:pPr>
        <w:ind w:left="277"/>
      </w:pPr>
      <w:r w:rsidRPr="007A62EF">
        <w:t>Eğitim ve öğretim faaliyetlerinin daha nitelikli olarak verilebilmesi için okulumuzun kurumsal kapasitesi güçlendirilecektir.</w:t>
      </w:r>
    </w:p>
    <w:p w:rsidR="00921BD6" w:rsidRPr="005539CD" w:rsidRDefault="00921BD6" w:rsidP="00921BD6">
      <w:pPr>
        <w:rPr>
          <w:b/>
          <w:sz w:val="24"/>
          <w:szCs w:val="24"/>
        </w:rPr>
      </w:pPr>
      <w:r>
        <w:rPr>
          <w:b/>
          <w:sz w:val="24"/>
          <w:szCs w:val="24"/>
        </w:rPr>
        <w:t>HEDEF_3.</w:t>
      </w:r>
      <w:r w:rsidRPr="005539CD">
        <w:rPr>
          <w:b/>
          <w:sz w:val="24"/>
          <w:szCs w:val="24"/>
        </w:rPr>
        <w:t>1:</w:t>
      </w:r>
    </w:p>
    <w:p w:rsidR="00921BD6" w:rsidRPr="00A614BD" w:rsidRDefault="00921BD6" w:rsidP="00921BD6">
      <w:pPr>
        <w:jc w:val="both"/>
      </w:pPr>
      <w:r w:rsidRPr="00A614BD">
        <w:t>Kurumumuz kaynaklarını,</w:t>
      </w:r>
      <w:r>
        <w:t xml:space="preserve"> </w:t>
      </w:r>
      <w:r w:rsidRPr="00A614BD">
        <w:t>plan dönemi sonuna kadar ihtiyaçlar doğrultusunda ve çağın gereklerine uygun biçimde donatılmış,</w:t>
      </w:r>
      <w:r>
        <w:t xml:space="preserve"> </w:t>
      </w:r>
      <w:r w:rsidRPr="00A614BD">
        <w:t>temiz ve güvenli eğitim ortamı hazırlamak için etkili ve verimli bir şekilde kullanmak.</w:t>
      </w:r>
    </w:p>
    <w:p w:rsidR="00921BD6" w:rsidRDefault="00921BD6" w:rsidP="00921BD6">
      <w:pPr>
        <w:jc w:val="both"/>
      </w:pPr>
    </w:p>
    <w:p w:rsidR="00921BD6" w:rsidRDefault="00921BD6" w:rsidP="00921BD6"/>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b/>
          <w:color w:val="548DD4" w:themeColor="text2" w:themeTint="99"/>
          <w:sz w:val="24"/>
          <w:szCs w:val="24"/>
        </w:rPr>
      </w:pPr>
    </w:p>
    <w:p w:rsidR="00921BD6" w:rsidRDefault="00921BD6" w:rsidP="00921BD6">
      <w:pPr>
        <w:keepLines/>
        <w:spacing w:before="240" w:after="0"/>
        <w:outlineLvl w:val="1"/>
        <w:rPr>
          <w:rFonts w:asciiTheme="minorHAnsi" w:hAnsiTheme="minorHAnsi"/>
          <w:b/>
          <w:bCs/>
          <w:sz w:val="56"/>
          <w:szCs w:val="48"/>
        </w:rPr>
      </w:pPr>
    </w:p>
    <w:p w:rsidR="00921BD6" w:rsidRDefault="00921BD6" w:rsidP="00921BD6">
      <w:pPr>
        <w:pStyle w:val="KonuBal"/>
        <w:jc w:val="center"/>
        <w:rPr>
          <w:b/>
          <w:sz w:val="72"/>
        </w:rPr>
      </w:pPr>
    </w:p>
    <w:p w:rsidR="00921BD6" w:rsidRPr="001B4849" w:rsidRDefault="00921BD6" w:rsidP="00921BD6">
      <w:pPr>
        <w:pStyle w:val="KonuBal"/>
        <w:keepNext/>
        <w:framePr w:dropCap="drop" w:lines="3" w:wrap="around" w:vAnchor="text" w:hAnchor="page" w:x="1276" w:y="921"/>
        <w:pBdr>
          <w:bottom w:val="none" w:sz="0" w:space="0" w:color="auto"/>
        </w:pBdr>
        <w:spacing w:after="0" w:line="3647" w:lineRule="exact"/>
        <w:contextualSpacing w:val="0"/>
        <w:jc w:val="center"/>
        <w:textAlignment w:val="baseline"/>
        <w:rPr>
          <w:b/>
          <w:color w:val="548DD4" w:themeColor="text2" w:themeTint="99"/>
          <w:spacing w:val="0"/>
          <w:position w:val="-40"/>
          <w:sz w:val="38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548DD4" w:themeColor="text2" w:themeTint="99"/>
          <w:spacing w:val="0"/>
          <w:position w:val="-40"/>
          <w:sz w:val="38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3.</w:t>
      </w:r>
    </w:p>
    <w:p w:rsidR="00921BD6" w:rsidRDefault="00921BD6" w:rsidP="00921BD6">
      <w:pPr>
        <w:pStyle w:val="KonuBal"/>
        <w:jc w:val="center"/>
        <w:rPr>
          <w:b/>
          <w:color w:val="548DD4" w:themeColor="text2"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921BD6" w:rsidRPr="00AA0724" w:rsidRDefault="00921BD6" w:rsidP="00921BD6">
      <w:pPr>
        <w:pStyle w:val="KonuBal"/>
        <w:jc w:val="center"/>
        <w:rPr>
          <w:b/>
          <w:color w:val="548DD4" w:themeColor="text2"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548DD4" w:themeColor="text2"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Ü</w:t>
      </w:r>
      <w:r w:rsidRPr="00AA0724">
        <w:rPr>
          <w:b/>
          <w:color w:val="548DD4" w:themeColor="text2" w:themeTint="99"/>
          <w:spacing w:val="0"/>
          <w:sz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ÇÜNCÜ BÖLÜM</w:t>
      </w:r>
    </w:p>
    <w:p w:rsidR="00921BD6" w:rsidRPr="00AA0724" w:rsidRDefault="00921BD6" w:rsidP="00921BD6">
      <w:pPr>
        <w:pStyle w:val="KonuBal"/>
        <w:jc w:val="center"/>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921BD6" w:rsidRDefault="00921BD6" w:rsidP="00921BD6">
      <w:pPr>
        <w:pStyle w:val="KonuBal"/>
        <w:jc w:val="center"/>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2021 </w:t>
      </w:r>
      <w:r w:rsidRPr="00AA0724">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YILI </w:t>
      </w:r>
    </w:p>
    <w:p w:rsidR="00921BD6" w:rsidRPr="00AA0724" w:rsidRDefault="00921BD6" w:rsidP="00921BD6">
      <w:pPr>
        <w:pStyle w:val="KonuBal"/>
        <w:jc w:val="center"/>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AA0724">
        <w:rPr>
          <w:b/>
          <w:color w:val="548DD4" w:themeColor="text2" w:themeTint="99"/>
          <w:spacing w:val="0"/>
          <w:sz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FAALİYET TABLOLARI</w:t>
      </w:r>
    </w:p>
    <w:p w:rsidR="00921BD6" w:rsidRPr="00AC1D42" w:rsidRDefault="00921BD6" w:rsidP="00921BD6">
      <w:pPr>
        <w:tabs>
          <w:tab w:val="left" w:pos="2220"/>
        </w:tabs>
        <w:rPr>
          <w:rFonts w:asciiTheme="minorHAnsi" w:hAnsiTheme="minorHAnsi"/>
          <w:b/>
          <w:color w:val="003366"/>
          <w:sz w:val="32"/>
          <w:szCs w:val="32"/>
        </w:rPr>
        <w:sectPr w:rsidR="00921BD6" w:rsidRPr="00AC1D42" w:rsidSect="00921BD6">
          <w:headerReference w:type="default" r:id="rId12"/>
          <w:footerReference w:type="default" r:id="rId13"/>
          <w:pgSz w:w="11906" w:h="16838"/>
          <w:pgMar w:top="993" w:right="1418" w:bottom="1418" w:left="1418" w:header="709" w:footer="709"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472"/>
        <w:gridCol w:w="3150"/>
        <w:gridCol w:w="667"/>
        <w:gridCol w:w="907"/>
        <w:gridCol w:w="897"/>
        <w:gridCol w:w="430"/>
        <w:gridCol w:w="424"/>
        <w:gridCol w:w="795"/>
        <w:gridCol w:w="701"/>
        <w:gridCol w:w="999"/>
        <w:gridCol w:w="701"/>
        <w:gridCol w:w="999"/>
      </w:tblGrid>
      <w:tr w:rsidR="00921BD6" w:rsidRPr="00921BD6" w:rsidTr="00921BD6">
        <w:trPr>
          <w:trHeight w:val="336"/>
        </w:trPr>
        <w:tc>
          <w:tcPr>
            <w:tcW w:w="5000" w:type="pct"/>
            <w:gridSpan w:val="1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b/>
                <w:bCs/>
                <w:color w:val="000000"/>
                <w:sz w:val="24"/>
                <w:szCs w:val="24"/>
              </w:rPr>
            </w:pPr>
            <w:r w:rsidRPr="00921BD6">
              <w:rPr>
                <w:rFonts w:cs="Calibri"/>
                <w:b/>
                <w:bCs/>
                <w:color w:val="000000"/>
                <w:sz w:val="24"/>
                <w:szCs w:val="24"/>
              </w:rPr>
              <w:lastRenderedPageBreak/>
              <w:t xml:space="preserve">2019-2023  STRATEJİK PLANI 2021 YILI EYLEM PLANI </w:t>
            </w:r>
          </w:p>
        </w:tc>
      </w:tr>
      <w:tr w:rsidR="00921BD6" w:rsidRPr="00921BD6" w:rsidTr="00921BD6">
        <w:trPr>
          <w:trHeight w:val="384"/>
        </w:trPr>
        <w:tc>
          <w:tcPr>
            <w:tcW w:w="2342" w:type="pct"/>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b/>
                <w:bCs/>
                <w:color w:val="548DD4"/>
                <w:sz w:val="28"/>
                <w:szCs w:val="28"/>
              </w:rPr>
            </w:pPr>
            <w:r w:rsidRPr="00921BD6">
              <w:rPr>
                <w:rFonts w:cs="Calibri"/>
                <w:b/>
                <w:bCs/>
                <w:color w:val="548DD4"/>
                <w:sz w:val="28"/>
                <w:szCs w:val="23"/>
              </w:rPr>
              <w:t>TEMA 1- EĞİTİM VE ÖĞRETİME ERİŞİMİN ARTTIRILMASI</w:t>
            </w:r>
          </w:p>
        </w:tc>
        <w:tc>
          <w:tcPr>
            <w:tcW w:w="2658" w:type="pct"/>
            <w:gridSpan w:val="10"/>
            <w:tcBorders>
              <w:top w:val="single" w:sz="12" w:space="0" w:color="auto"/>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548DD4"/>
                <w:sz w:val="28"/>
                <w:szCs w:val="28"/>
              </w:rPr>
            </w:pPr>
            <w:r w:rsidRPr="00921BD6">
              <w:rPr>
                <w:rFonts w:cs="Calibri"/>
                <w:b/>
                <w:bCs/>
                <w:color w:val="548DD4"/>
                <w:sz w:val="28"/>
                <w:szCs w:val="23"/>
              </w:rPr>
              <w:t>EĞİTİM VE ÖĞRETİME KATILIM VE TAMAMLAMA</w:t>
            </w:r>
          </w:p>
        </w:tc>
      </w:tr>
      <w:tr w:rsidR="00921BD6" w:rsidRPr="00921BD6" w:rsidTr="00921BD6">
        <w:trPr>
          <w:trHeight w:val="828"/>
        </w:trPr>
        <w:tc>
          <w:tcPr>
            <w:tcW w:w="2342" w:type="pct"/>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rPr>
                <w:rFonts w:cs="Calibri"/>
                <w:b/>
                <w:bCs/>
                <w:color w:val="000000"/>
                <w:sz w:val="20"/>
                <w:szCs w:val="20"/>
              </w:rPr>
            </w:pPr>
            <w:r w:rsidRPr="00921BD6">
              <w:rPr>
                <w:rFonts w:cs="Calibri"/>
                <w:b/>
                <w:bCs/>
                <w:color w:val="000000"/>
                <w:sz w:val="20"/>
                <w:szCs w:val="20"/>
              </w:rPr>
              <w:t>Stratejik Amaç 1</w:t>
            </w:r>
          </w:p>
        </w:tc>
        <w:tc>
          <w:tcPr>
            <w:tcW w:w="2658" w:type="pct"/>
            <w:gridSpan w:val="10"/>
            <w:tcBorders>
              <w:top w:val="single" w:sz="12" w:space="0" w:color="auto"/>
              <w:left w:val="nil"/>
              <w:bottom w:val="single" w:sz="12" w:space="0" w:color="auto"/>
              <w:right w:val="single" w:sz="12" w:space="0" w:color="000000"/>
            </w:tcBorders>
            <w:shd w:val="clear" w:color="auto" w:fill="auto"/>
            <w:vAlign w:val="center"/>
            <w:hideMark/>
          </w:tcPr>
          <w:p w:rsidR="00921BD6" w:rsidRPr="00921BD6" w:rsidRDefault="007A62EF" w:rsidP="00921BD6">
            <w:pPr>
              <w:spacing w:after="0" w:line="240" w:lineRule="auto"/>
              <w:rPr>
                <w:rFonts w:cs="Calibri"/>
                <w:color w:val="000000"/>
                <w:sz w:val="20"/>
                <w:szCs w:val="20"/>
              </w:rPr>
            </w:pPr>
            <w:r w:rsidRPr="007A62EF">
              <w:rPr>
                <w:rFonts w:cs="Calibri"/>
                <w:color w:val="000000"/>
                <w:sz w:val="20"/>
                <w:szCs w:val="20"/>
              </w:rPr>
              <w:t>Kayıt bölgemizde yer alan çocukların okullaşma oranlarını artıran, öğrencilerin uyum ve devamsızlık sorunlarını gideren etkin bir yönetim yapısı kurulacaktır.</w:t>
            </w:r>
          </w:p>
        </w:tc>
      </w:tr>
      <w:tr w:rsidR="00921BD6" w:rsidRPr="00921BD6" w:rsidTr="00921BD6">
        <w:trPr>
          <w:trHeight w:val="552"/>
        </w:trPr>
        <w:tc>
          <w:tcPr>
            <w:tcW w:w="2342" w:type="pct"/>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921BD6" w:rsidRPr="00921BD6" w:rsidRDefault="00921BD6" w:rsidP="00921BD6">
            <w:pPr>
              <w:spacing w:after="0" w:line="240" w:lineRule="auto"/>
              <w:rPr>
                <w:rFonts w:cs="Calibri"/>
                <w:b/>
                <w:bCs/>
                <w:color w:val="000000"/>
                <w:sz w:val="20"/>
                <w:szCs w:val="20"/>
              </w:rPr>
            </w:pPr>
            <w:r w:rsidRPr="00921BD6">
              <w:rPr>
                <w:rFonts w:cs="Calibri"/>
                <w:b/>
                <w:bCs/>
                <w:color w:val="000000"/>
                <w:sz w:val="20"/>
                <w:szCs w:val="20"/>
              </w:rPr>
              <w:t>Stratejik Hedef 1.1</w:t>
            </w:r>
          </w:p>
        </w:tc>
        <w:tc>
          <w:tcPr>
            <w:tcW w:w="2658" w:type="pct"/>
            <w:gridSpan w:val="10"/>
            <w:tcBorders>
              <w:top w:val="single" w:sz="12" w:space="0" w:color="auto"/>
              <w:left w:val="nil"/>
              <w:bottom w:val="single" w:sz="8" w:space="0" w:color="auto"/>
              <w:right w:val="single" w:sz="12" w:space="0" w:color="000000"/>
            </w:tcBorders>
            <w:shd w:val="clear" w:color="auto" w:fill="auto"/>
            <w:vAlign w:val="center"/>
            <w:hideMark/>
          </w:tcPr>
          <w:p w:rsidR="00921BD6" w:rsidRPr="00921BD6" w:rsidRDefault="007A62EF" w:rsidP="00921BD6">
            <w:pPr>
              <w:spacing w:after="0" w:line="240" w:lineRule="auto"/>
              <w:rPr>
                <w:rFonts w:cs="Calibri"/>
                <w:color w:val="000000"/>
                <w:sz w:val="20"/>
                <w:szCs w:val="20"/>
              </w:rPr>
            </w:pPr>
            <w:r w:rsidRPr="007A62EF">
              <w:rPr>
                <w:rFonts w:cs="Calibri"/>
                <w:color w:val="000000"/>
                <w:sz w:val="20"/>
                <w:szCs w:val="20"/>
              </w:rPr>
              <w:t>Kayıt bölgemizde yer alan çocukların okullaşma oranları artırılacak ve öğrencilerin uyum ve devamsızlık sorunları da giderilecektir</w:t>
            </w:r>
          </w:p>
        </w:tc>
      </w:tr>
      <w:tr w:rsidR="00921BD6" w:rsidRPr="00921BD6" w:rsidTr="00921BD6">
        <w:trPr>
          <w:trHeight w:val="300"/>
        </w:trPr>
        <w:tc>
          <w:tcPr>
            <w:tcW w:w="2898" w:type="pct"/>
            <w:gridSpan w:val="4"/>
            <w:vMerge w:val="restart"/>
            <w:tcBorders>
              <w:top w:val="single" w:sz="8" w:space="0" w:color="auto"/>
              <w:left w:val="single" w:sz="12" w:space="0" w:color="auto"/>
              <w:bottom w:val="single" w:sz="12" w:space="0" w:color="000000"/>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HEDEFİN PERFORMANS GÖSTERGELERİ </w:t>
            </w:r>
          </w:p>
        </w:tc>
        <w:tc>
          <w:tcPr>
            <w:tcW w:w="469"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2020</w:t>
            </w:r>
          </w:p>
        </w:tc>
        <w:tc>
          <w:tcPr>
            <w:tcW w:w="431"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2021</w:t>
            </w:r>
          </w:p>
        </w:tc>
        <w:tc>
          <w:tcPr>
            <w:tcW w:w="1202" w:type="pct"/>
            <w:gridSpan w:val="4"/>
            <w:tcBorders>
              <w:top w:val="single" w:sz="8"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İzleme Sonuçları</w:t>
            </w:r>
          </w:p>
        </w:tc>
      </w:tr>
      <w:tr w:rsidR="00921BD6" w:rsidRPr="00921BD6" w:rsidTr="00921BD6">
        <w:trPr>
          <w:trHeight w:val="300"/>
        </w:trPr>
        <w:tc>
          <w:tcPr>
            <w:tcW w:w="2898" w:type="pct"/>
            <w:gridSpan w:val="4"/>
            <w:vMerge/>
            <w:tcBorders>
              <w:top w:val="single" w:sz="8" w:space="0" w:color="auto"/>
              <w:left w:val="single" w:sz="12" w:space="0" w:color="auto"/>
              <w:bottom w:val="single" w:sz="12"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sz w:val="20"/>
                <w:szCs w:val="20"/>
              </w:rPr>
            </w:pPr>
          </w:p>
        </w:tc>
        <w:tc>
          <w:tcPr>
            <w:tcW w:w="469"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 xml:space="preserve"> Mevcut Durum</w:t>
            </w:r>
          </w:p>
        </w:tc>
        <w:tc>
          <w:tcPr>
            <w:tcW w:w="431"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 xml:space="preserve"> Hedef</w:t>
            </w:r>
          </w:p>
        </w:tc>
        <w:tc>
          <w:tcPr>
            <w:tcW w:w="248" w:type="pct"/>
            <w:vMerge w:val="restart"/>
            <w:tcBorders>
              <w:top w:val="nil"/>
              <w:left w:val="single" w:sz="12" w:space="0" w:color="auto"/>
              <w:bottom w:val="single" w:sz="12" w:space="0" w:color="000000"/>
              <w:right w:val="single" w:sz="8" w:space="0" w:color="auto"/>
            </w:tcBorders>
            <w:shd w:val="clear" w:color="auto" w:fill="auto"/>
            <w:noWrap/>
            <w:vAlign w:val="center"/>
            <w:hideMark/>
          </w:tcPr>
          <w:p w:rsidR="00921BD6" w:rsidRPr="00921BD6" w:rsidRDefault="00921BD6" w:rsidP="00921BD6">
            <w:pPr>
              <w:spacing w:after="0" w:line="240" w:lineRule="auto"/>
              <w:rPr>
                <w:rFonts w:cs="Calibri"/>
                <w:b/>
                <w:bCs/>
                <w:color w:val="000000"/>
                <w:sz w:val="16"/>
                <w:szCs w:val="16"/>
              </w:rPr>
            </w:pPr>
            <w:r w:rsidRPr="00921BD6">
              <w:rPr>
                <w:rFonts w:cs="Calibri"/>
                <w:b/>
                <w:bCs/>
                <w:color w:val="000000"/>
                <w:sz w:val="16"/>
              </w:rPr>
              <w:t>1.İzleme</w:t>
            </w:r>
          </w:p>
        </w:tc>
        <w:tc>
          <w:tcPr>
            <w:tcW w:w="353" w:type="pct"/>
            <w:vMerge w:val="restart"/>
            <w:tcBorders>
              <w:top w:val="nil"/>
              <w:left w:val="single" w:sz="8" w:space="0" w:color="auto"/>
              <w:bottom w:val="single" w:sz="12" w:space="0" w:color="000000"/>
              <w:right w:val="single" w:sz="8" w:space="0" w:color="auto"/>
            </w:tcBorders>
            <w:shd w:val="clear" w:color="auto" w:fill="auto"/>
            <w:vAlign w:val="center"/>
            <w:hideMark/>
          </w:tcPr>
          <w:p w:rsidR="00921BD6" w:rsidRPr="00921BD6" w:rsidRDefault="00921BD6" w:rsidP="00921BD6">
            <w:pPr>
              <w:spacing w:after="0" w:line="240" w:lineRule="auto"/>
              <w:rPr>
                <w:rFonts w:cs="Calibri"/>
                <w:b/>
                <w:bCs/>
                <w:color w:val="000000"/>
                <w:sz w:val="16"/>
                <w:szCs w:val="16"/>
              </w:rPr>
            </w:pPr>
            <w:r w:rsidRPr="00921BD6">
              <w:rPr>
                <w:rFonts w:cs="Calibri"/>
                <w:b/>
                <w:bCs/>
                <w:color w:val="000000"/>
                <w:sz w:val="16"/>
              </w:rPr>
              <w:t>Gerçekleşme oranı (%)</w:t>
            </w:r>
          </w:p>
        </w:tc>
        <w:tc>
          <w:tcPr>
            <w:tcW w:w="248" w:type="pct"/>
            <w:vMerge w:val="restart"/>
            <w:tcBorders>
              <w:top w:val="nil"/>
              <w:left w:val="single" w:sz="8" w:space="0" w:color="auto"/>
              <w:bottom w:val="single" w:sz="12" w:space="0" w:color="000000"/>
              <w:right w:val="single" w:sz="8" w:space="0" w:color="auto"/>
            </w:tcBorders>
            <w:shd w:val="clear" w:color="auto" w:fill="auto"/>
            <w:vAlign w:val="center"/>
            <w:hideMark/>
          </w:tcPr>
          <w:p w:rsidR="00921BD6" w:rsidRPr="00921BD6" w:rsidRDefault="00921BD6" w:rsidP="00921BD6">
            <w:pPr>
              <w:spacing w:after="0" w:line="240" w:lineRule="auto"/>
              <w:rPr>
                <w:rFonts w:cs="Calibri"/>
                <w:b/>
                <w:bCs/>
                <w:color w:val="000000"/>
                <w:sz w:val="16"/>
                <w:szCs w:val="16"/>
              </w:rPr>
            </w:pPr>
            <w:r w:rsidRPr="00921BD6">
              <w:rPr>
                <w:rFonts w:cs="Calibri"/>
                <w:b/>
                <w:bCs/>
                <w:color w:val="000000"/>
                <w:sz w:val="16"/>
              </w:rPr>
              <w:t>2.İzleme</w:t>
            </w:r>
          </w:p>
        </w:tc>
        <w:tc>
          <w:tcPr>
            <w:tcW w:w="353"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rPr>
                <w:rFonts w:cs="Calibri"/>
                <w:b/>
                <w:bCs/>
                <w:color w:val="000000"/>
                <w:sz w:val="16"/>
                <w:szCs w:val="16"/>
              </w:rPr>
            </w:pPr>
            <w:r w:rsidRPr="00921BD6">
              <w:rPr>
                <w:rFonts w:cs="Calibri"/>
                <w:b/>
                <w:bCs/>
                <w:color w:val="000000"/>
                <w:sz w:val="16"/>
              </w:rPr>
              <w:t xml:space="preserve">Gerçekleşme </w:t>
            </w:r>
          </w:p>
        </w:tc>
      </w:tr>
      <w:tr w:rsidR="00921BD6" w:rsidRPr="00921BD6" w:rsidTr="00921BD6">
        <w:trPr>
          <w:trHeight w:val="300"/>
        </w:trPr>
        <w:tc>
          <w:tcPr>
            <w:tcW w:w="2898" w:type="pct"/>
            <w:gridSpan w:val="4"/>
            <w:vMerge/>
            <w:tcBorders>
              <w:top w:val="single" w:sz="8" w:space="0" w:color="auto"/>
              <w:left w:val="single" w:sz="12" w:space="0" w:color="auto"/>
              <w:bottom w:val="single" w:sz="12"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sz w:val="20"/>
                <w:szCs w:val="20"/>
              </w:rPr>
            </w:pPr>
          </w:p>
        </w:tc>
        <w:tc>
          <w:tcPr>
            <w:tcW w:w="469" w:type="pct"/>
            <w:gridSpan w:val="2"/>
            <w:tcBorders>
              <w:top w:val="nil"/>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431" w:type="pct"/>
            <w:gridSpan w:val="2"/>
            <w:tcBorders>
              <w:top w:val="nil"/>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248" w:type="pct"/>
            <w:vMerge/>
            <w:tcBorders>
              <w:top w:val="nil"/>
              <w:left w:val="single" w:sz="12" w:space="0" w:color="auto"/>
              <w:bottom w:val="single" w:sz="12" w:space="0" w:color="000000"/>
              <w:right w:val="single" w:sz="8" w:space="0" w:color="auto"/>
            </w:tcBorders>
            <w:vAlign w:val="center"/>
            <w:hideMark/>
          </w:tcPr>
          <w:p w:rsidR="00921BD6" w:rsidRPr="00921BD6" w:rsidRDefault="00921BD6" w:rsidP="00921BD6">
            <w:pPr>
              <w:spacing w:after="0" w:line="240" w:lineRule="auto"/>
              <w:rPr>
                <w:rFonts w:cs="Calibri"/>
                <w:b/>
                <w:bCs/>
                <w:color w:val="000000"/>
                <w:sz w:val="16"/>
                <w:szCs w:val="16"/>
              </w:rPr>
            </w:pPr>
          </w:p>
        </w:tc>
        <w:tc>
          <w:tcPr>
            <w:tcW w:w="353" w:type="pct"/>
            <w:vMerge/>
            <w:tcBorders>
              <w:top w:val="nil"/>
              <w:left w:val="single" w:sz="8" w:space="0" w:color="auto"/>
              <w:bottom w:val="single" w:sz="12" w:space="0" w:color="000000"/>
              <w:right w:val="single" w:sz="8" w:space="0" w:color="auto"/>
            </w:tcBorders>
            <w:vAlign w:val="center"/>
            <w:hideMark/>
          </w:tcPr>
          <w:p w:rsidR="00921BD6" w:rsidRPr="00921BD6" w:rsidRDefault="00921BD6" w:rsidP="00921BD6">
            <w:pPr>
              <w:spacing w:after="0" w:line="240" w:lineRule="auto"/>
              <w:rPr>
                <w:rFonts w:cs="Calibri"/>
                <w:b/>
                <w:bCs/>
                <w:color w:val="000000"/>
                <w:sz w:val="16"/>
                <w:szCs w:val="16"/>
              </w:rPr>
            </w:pPr>
          </w:p>
        </w:tc>
        <w:tc>
          <w:tcPr>
            <w:tcW w:w="248" w:type="pct"/>
            <w:vMerge/>
            <w:tcBorders>
              <w:top w:val="nil"/>
              <w:left w:val="single" w:sz="8" w:space="0" w:color="auto"/>
              <w:bottom w:val="single" w:sz="12" w:space="0" w:color="000000"/>
              <w:right w:val="single" w:sz="8" w:space="0" w:color="auto"/>
            </w:tcBorders>
            <w:vAlign w:val="center"/>
            <w:hideMark/>
          </w:tcPr>
          <w:p w:rsidR="00921BD6" w:rsidRPr="00921BD6" w:rsidRDefault="00921BD6" w:rsidP="00921BD6">
            <w:pPr>
              <w:spacing w:after="0" w:line="240" w:lineRule="auto"/>
              <w:rPr>
                <w:rFonts w:cs="Calibri"/>
                <w:b/>
                <w:bCs/>
                <w:color w:val="000000"/>
                <w:sz w:val="16"/>
                <w:szCs w:val="16"/>
              </w:rPr>
            </w:pPr>
          </w:p>
        </w:tc>
        <w:tc>
          <w:tcPr>
            <w:tcW w:w="353"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rPr>
                <w:rFonts w:cs="Calibri"/>
                <w:b/>
                <w:bCs/>
                <w:color w:val="000000"/>
                <w:sz w:val="16"/>
                <w:szCs w:val="16"/>
              </w:rPr>
            </w:pPr>
            <w:r w:rsidRPr="00921BD6">
              <w:rPr>
                <w:rFonts w:cs="Calibri"/>
                <w:b/>
                <w:bCs/>
                <w:color w:val="000000"/>
                <w:sz w:val="16"/>
              </w:rPr>
              <w:t>oranı (%)</w:t>
            </w:r>
          </w:p>
        </w:tc>
      </w:tr>
      <w:tr w:rsidR="00921BD6" w:rsidRPr="00921BD6" w:rsidTr="00921BD6">
        <w:trPr>
          <w:trHeight w:val="600"/>
        </w:trPr>
        <w:tc>
          <w:tcPr>
            <w:tcW w:w="12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PG.1.1.a</w:t>
            </w:r>
          </w:p>
        </w:tc>
        <w:tc>
          <w:tcPr>
            <w:tcW w:w="1670" w:type="pct"/>
            <w:gridSpan w:val="3"/>
            <w:tcBorders>
              <w:top w:val="single" w:sz="12" w:space="0" w:color="auto"/>
              <w:left w:val="single" w:sz="12" w:space="0" w:color="auto"/>
              <w:bottom w:val="single" w:sz="8"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sz w:val="20"/>
                <w:szCs w:val="20"/>
              </w:rPr>
            </w:pPr>
            <w:r w:rsidRPr="00921BD6">
              <w:rPr>
                <w:rFonts w:cs="Calibri"/>
                <w:color w:val="000000"/>
                <w:sz w:val="20"/>
                <w:szCs w:val="20"/>
              </w:rPr>
              <w:t>Kayıt bölgesindeki öğrencilerden okula kayıt yaptıranların oranı (%)</w:t>
            </w:r>
          </w:p>
        </w:tc>
        <w:tc>
          <w:tcPr>
            <w:tcW w:w="469" w:type="pct"/>
            <w:gridSpan w:val="2"/>
            <w:tcBorders>
              <w:top w:val="single" w:sz="12" w:space="0" w:color="auto"/>
              <w:left w:val="nil"/>
              <w:bottom w:val="single" w:sz="8"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100</w:t>
            </w:r>
          </w:p>
        </w:tc>
        <w:tc>
          <w:tcPr>
            <w:tcW w:w="431" w:type="pct"/>
            <w:gridSpan w:val="2"/>
            <w:tcBorders>
              <w:top w:val="single" w:sz="12" w:space="0" w:color="auto"/>
              <w:left w:val="nil"/>
              <w:bottom w:val="single" w:sz="8"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100</w:t>
            </w:r>
          </w:p>
        </w:tc>
        <w:tc>
          <w:tcPr>
            <w:tcW w:w="248" w:type="pct"/>
            <w:tcBorders>
              <w:top w:val="nil"/>
              <w:left w:val="nil"/>
              <w:bottom w:val="single" w:sz="8"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8"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8"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600"/>
        </w:trPr>
        <w:tc>
          <w:tcPr>
            <w:tcW w:w="1228"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PG.1.1.b</w:t>
            </w:r>
          </w:p>
        </w:tc>
        <w:tc>
          <w:tcPr>
            <w:tcW w:w="1670" w:type="pct"/>
            <w:gridSpan w:val="3"/>
            <w:tcBorders>
              <w:top w:val="single" w:sz="8" w:space="0" w:color="auto"/>
              <w:left w:val="single" w:sz="12" w:space="0" w:color="auto"/>
              <w:bottom w:val="single" w:sz="8" w:space="0" w:color="auto"/>
              <w:right w:val="single" w:sz="12" w:space="0" w:color="000000"/>
            </w:tcBorders>
            <w:shd w:val="clear" w:color="auto" w:fill="auto"/>
            <w:vAlign w:val="center"/>
            <w:hideMark/>
          </w:tcPr>
          <w:p w:rsidR="00921BD6" w:rsidRPr="00921BD6" w:rsidRDefault="00F0775D" w:rsidP="00921BD6">
            <w:pPr>
              <w:spacing w:after="0" w:line="240" w:lineRule="auto"/>
              <w:rPr>
                <w:rFonts w:cs="Calibri"/>
                <w:color w:val="000000"/>
                <w:sz w:val="20"/>
                <w:szCs w:val="20"/>
              </w:rPr>
            </w:pPr>
            <w:r w:rsidRPr="00F0775D">
              <w:rPr>
                <w:rFonts w:cs="Calibri"/>
                <w:color w:val="000000"/>
                <w:sz w:val="20"/>
                <w:szCs w:val="20"/>
              </w:rPr>
              <w:t>Dokuzuncu sınıf öğrencilerinden en az bir yıl okul öncesi eğitim almış olanların oranı (%)lise)</w:t>
            </w:r>
          </w:p>
        </w:tc>
        <w:tc>
          <w:tcPr>
            <w:tcW w:w="469"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21BD6" w:rsidRDefault="00F0775D" w:rsidP="00921BD6">
            <w:pPr>
              <w:spacing w:after="0" w:line="240" w:lineRule="auto"/>
              <w:jc w:val="center"/>
              <w:rPr>
                <w:rFonts w:cs="Calibri"/>
                <w:color w:val="000000"/>
                <w:sz w:val="24"/>
                <w:szCs w:val="24"/>
              </w:rPr>
            </w:pPr>
            <w:r>
              <w:rPr>
                <w:rFonts w:cs="Calibri"/>
                <w:color w:val="000000"/>
                <w:sz w:val="24"/>
                <w:szCs w:val="24"/>
              </w:rPr>
              <w:t>80</w:t>
            </w:r>
          </w:p>
        </w:tc>
        <w:tc>
          <w:tcPr>
            <w:tcW w:w="431"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21BD6" w:rsidRDefault="00F0775D" w:rsidP="00921BD6">
            <w:pPr>
              <w:spacing w:after="0" w:line="240" w:lineRule="auto"/>
              <w:jc w:val="center"/>
              <w:rPr>
                <w:rFonts w:cs="Calibri"/>
                <w:color w:val="000000"/>
                <w:sz w:val="24"/>
                <w:szCs w:val="24"/>
              </w:rPr>
            </w:pPr>
            <w:r>
              <w:rPr>
                <w:rFonts w:cs="Calibri"/>
                <w:color w:val="000000"/>
                <w:sz w:val="24"/>
                <w:szCs w:val="24"/>
              </w:rPr>
              <w:t>85</w:t>
            </w:r>
          </w:p>
        </w:tc>
        <w:tc>
          <w:tcPr>
            <w:tcW w:w="248" w:type="pct"/>
            <w:tcBorders>
              <w:top w:val="nil"/>
              <w:left w:val="nil"/>
              <w:bottom w:val="single" w:sz="8"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8"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8"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600"/>
        </w:trPr>
        <w:tc>
          <w:tcPr>
            <w:tcW w:w="1228"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PG.1.1.c.</w:t>
            </w:r>
          </w:p>
        </w:tc>
        <w:tc>
          <w:tcPr>
            <w:tcW w:w="1670" w:type="pct"/>
            <w:gridSpan w:val="3"/>
            <w:tcBorders>
              <w:top w:val="single" w:sz="8" w:space="0" w:color="auto"/>
              <w:left w:val="single" w:sz="12" w:space="0" w:color="auto"/>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sz w:val="20"/>
                <w:szCs w:val="20"/>
              </w:rPr>
            </w:pPr>
            <w:r w:rsidRPr="00921BD6">
              <w:rPr>
                <w:rFonts w:cs="Calibri"/>
                <w:color w:val="000000"/>
                <w:sz w:val="20"/>
                <w:szCs w:val="20"/>
              </w:rPr>
              <w:t>Okula yeni başlayan öğrencilerden oryantasyon eğitimine katılanların oranı (%)</w:t>
            </w:r>
          </w:p>
        </w:tc>
        <w:tc>
          <w:tcPr>
            <w:tcW w:w="469" w:type="pct"/>
            <w:gridSpan w:val="2"/>
            <w:tcBorders>
              <w:top w:val="single" w:sz="8"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100</w:t>
            </w:r>
          </w:p>
        </w:tc>
        <w:tc>
          <w:tcPr>
            <w:tcW w:w="431" w:type="pct"/>
            <w:gridSpan w:val="2"/>
            <w:tcBorders>
              <w:top w:val="single" w:sz="8"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100</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12"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353"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600"/>
        </w:trPr>
        <w:tc>
          <w:tcPr>
            <w:tcW w:w="1228"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PG.1.1.d.</w:t>
            </w:r>
          </w:p>
        </w:tc>
        <w:tc>
          <w:tcPr>
            <w:tcW w:w="1670" w:type="pct"/>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sz w:val="20"/>
                <w:szCs w:val="20"/>
              </w:rPr>
            </w:pPr>
            <w:r w:rsidRPr="00921BD6">
              <w:rPr>
                <w:rFonts w:cs="Calibri"/>
                <w:color w:val="000000"/>
                <w:sz w:val="20"/>
                <w:szCs w:val="20"/>
              </w:rPr>
              <w:t>Bir eğitim ve öğretim döneminde 20 gün ve üzeri devamsızlık yapan öğrenci oranı (%)</w:t>
            </w:r>
          </w:p>
        </w:tc>
        <w:tc>
          <w:tcPr>
            <w:tcW w:w="469"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F0775D" w:rsidP="00921BD6">
            <w:pPr>
              <w:spacing w:after="0" w:line="240" w:lineRule="auto"/>
              <w:jc w:val="center"/>
              <w:rPr>
                <w:rFonts w:cs="Calibri"/>
                <w:color w:val="000000"/>
                <w:sz w:val="24"/>
                <w:szCs w:val="24"/>
              </w:rPr>
            </w:pPr>
            <w:r>
              <w:rPr>
                <w:rFonts w:cs="Calibri"/>
                <w:color w:val="000000"/>
                <w:sz w:val="24"/>
                <w:szCs w:val="24"/>
              </w:rPr>
              <w:t>5</w:t>
            </w:r>
            <w:r w:rsidR="00921BD6" w:rsidRPr="00921BD6">
              <w:rPr>
                <w:rFonts w:cs="Calibri"/>
                <w:color w:val="000000"/>
                <w:sz w:val="24"/>
                <w:szCs w:val="24"/>
              </w:rPr>
              <w:t>%</w:t>
            </w:r>
          </w:p>
        </w:tc>
        <w:tc>
          <w:tcPr>
            <w:tcW w:w="431"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F0775D" w:rsidP="00921BD6">
            <w:pPr>
              <w:spacing w:after="0" w:line="240" w:lineRule="auto"/>
              <w:jc w:val="center"/>
              <w:rPr>
                <w:rFonts w:cs="Calibri"/>
                <w:color w:val="000000"/>
                <w:sz w:val="24"/>
                <w:szCs w:val="24"/>
              </w:rPr>
            </w:pPr>
            <w:r>
              <w:rPr>
                <w:rFonts w:cs="Calibri"/>
                <w:color w:val="000000"/>
                <w:sz w:val="24"/>
                <w:szCs w:val="24"/>
              </w:rPr>
              <w:t>%1</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600"/>
        </w:trPr>
        <w:tc>
          <w:tcPr>
            <w:tcW w:w="1228"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PG.1.1.e.</w:t>
            </w:r>
          </w:p>
        </w:tc>
        <w:tc>
          <w:tcPr>
            <w:tcW w:w="1670" w:type="pct"/>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sz w:val="20"/>
                <w:szCs w:val="20"/>
              </w:rPr>
            </w:pPr>
            <w:r w:rsidRPr="00921BD6">
              <w:rPr>
                <w:rFonts w:cs="Calibri"/>
                <w:color w:val="000000"/>
                <w:sz w:val="20"/>
                <w:szCs w:val="20"/>
              </w:rPr>
              <w:t>Yapılan ev ziyaretleri sayısı</w:t>
            </w:r>
          </w:p>
        </w:tc>
        <w:tc>
          <w:tcPr>
            <w:tcW w:w="469"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55</w:t>
            </w:r>
          </w:p>
        </w:tc>
        <w:tc>
          <w:tcPr>
            <w:tcW w:w="431"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65</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600"/>
        </w:trPr>
        <w:tc>
          <w:tcPr>
            <w:tcW w:w="1228"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jc w:val="both"/>
              <w:rPr>
                <w:rFonts w:ascii="Times New Roman" w:hAnsi="Times New Roman"/>
                <w:b/>
                <w:bCs/>
                <w:color w:val="FF0000"/>
              </w:rPr>
            </w:pPr>
            <w:r w:rsidRPr="00921BD6">
              <w:rPr>
                <w:rFonts w:ascii="Times New Roman" w:hAnsi="Times New Roman"/>
                <w:b/>
                <w:bCs/>
                <w:color w:val="FF0000"/>
              </w:rPr>
              <w:t>PG.1.1.f.</w:t>
            </w:r>
          </w:p>
        </w:tc>
        <w:tc>
          <w:tcPr>
            <w:tcW w:w="1670" w:type="pct"/>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sz w:val="20"/>
                <w:szCs w:val="20"/>
              </w:rPr>
            </w:pPr>
            <w:r w:rsidRPr="00921BD6">
              <w:rPr>
                <w:rFonts w:cs="Calibri"/>
                <w:color w:val="000000"/>
                <w:sz w:val="20"/>
                <w:szCs w:val="20"/>
              </w:rPr>
              <w:t>Okulun özel eğitime ihtiyaç duyan bireylerin kullanımına uygunluğu (0-1)</w:t>
            </w:r>
          </w:p>
        </w:tc>
        <w:tc>
          <w:tcPr>
            <w:tcW w:w="469"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w:t>
            </w:r>
          </w:p>
        </w:tc>
        <w:tc>
          <w:tcPr>
            <w:tcW w:w="431"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21BD6" w:rsidRDefault="00921BD6" w:rsidP="00921BD6">
            <w:pPr>
              <w:spacing w:after="0" w:line="240" w:lineRule="auto"/>
              <w:jc w:val="center"/>
              <w:rPr>
                <w:rFonts w:cs="Calibri"/>
                <w:color w:val="000000"/>
                <w:sz w:val="24"/>
                <w:szCs w:val="24"/>
              </w:rPr>
            </w:pPr>
            <w:r w:rsidRPr="00921BD6">
              <w:rPr>
                <w:rFonts w:cs="Calibri"/>
                <w:color w:val="000000"/>
                <w:sz w:val="24"/>
                <w:szCs w:val="24"/>
              </w:rPr>
              <w:t>1</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c>
          <w:tcPr>
            <w:tcW w:w="248" w:type="pct"/>
            <w:tcBorders>
              <w:top w:val="nil"/>
              <w:left w:val="nil"/>
              <w:bottom w:val="single" w:sz="12" w:space="0" w:color="auto"/>
              <w:right w:val="single" w:sz="8" w:space="0" w:color="auto"/>
            </w:tcBorders>
            <w:shd w:val="clear" w:color="auto" w:fill="auto"/>
            <w:noWrap/>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53"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20"/>
                <w:szCs w:val="20"/>
              </w:rPr>
            </w:pPr>
            <w:r w:rsidRPr="00921BD6">
              <w:rPr>
                <w:rFonts w:cs="Calibri"/>
                <w:color w:val="000000"/>
                <w:sz w:val="20"/>
                <w:szCs w:val="20"/>
              </w:rPr>
              <w:t> </w:t>
            </w:r>
          </w:p>
        </w:tc>
      </w:tr>
      <w:tr w:rsidR="00921BD6" w:rsidRPr="00921BD6" w:rsidTr="00921BD6">
        <w:trPr>
          <w:trHeight w:val="492"/>
        </w:trPr>
        <w:tc>
          <w:tcPr>
            <w:tcW w:w="1228" w:type="pct"/>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szCs w:val="18"/>
              </w:rPr>
              <w:t>TEDBİRLER</w:t>
            </w:r>
          </w:p>
        </w:tc>
        <w:tc>
          <w:tcPr>
            <w:tcW w:w="1350" w:type="pct"/>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szCs w:val="18"/>
              </w:rPr>
              <w:t>FAALİYETLER</w:t>
            </w: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Faaliyetin Başlama ve</w:t>
            </w:r>
          </w:p>
        </w:tc>
        <w:tc>
          <w:tcPr>
            <w:tcW w:w="317" w:type="pct"/>
            <w:vMerge w:val="restart"/>
            <w:tcBorders>
              <w:top w:val="nil"/>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 xml:space="preserve">Faaliyet </w:t>
            </w:r>
            <w:r w:rsidRPr="00921BD6">
              <w:rPr>
                <w:rFonts w:cs="Calibri"/>
                <w:b/>
                <w:bCs/>
                <w:color w:val="000000"/>
                <w:sz w:val="16"/>
                <w:szCs w:val="16"/>
              </w:rPr>
              <w:t>Sorumlusu</w:t>
            </w:r>
          </w:p>
        </w:tc>
        <w:tc>
          <w:tcPr>
            <w:tcW w:w="302"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Tahmini Maliyet</w:t>
            </w:r>
          </w:p>
        </w:tc>
        <w:tc>
          <w:tcPr>
            <w:tcW w:w="28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Kullanı</w:t>
            </w:r>
          </w:p>
        </w:tc>
        <w:tc>
          <w:tcPr>
            <w:tcW w:w="601" w:type="pct"/>
            <w:gridSpan w:val="2"/>
            <w:tcBorders>
              <w:top w:val="single" w:sz="12"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Faaliyetle İlgili 1. İzleme dönemi</w:t>
            </w:r>
          </w:p>
        </w:tc>
        <w:tc>
          <w:tcPr>
            <w:tcW w:w="601" w:type="pct"/>
            <w:gridSpan w:val="2"/>
            <w:tcBorders>
              <w:top w:val="single" w:sz="12"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Faaliyetle İlgili 2. İzleme dönemi</w:t>
            </w:r>
          </w:p>
        </w:tc>
      </w:tr>
      <w:tr w:rsidR="00921BD6" w:rsidRPr="00921BD6" w:rsidTr="00921BD6">
        <w:trPr>
          <w:trHeight w:val="480"/>
        </w:trPr>
        <w:tc>
          <w:tcPr>
            <w:tcW w:w="1228" w:type="pct"/>
            <w:vMerge/>
            <w:tcBorders>
              <w:top w:val="single" w:sz="12"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rPr>
            </w:pPr>
          </w:p>
        </w:tc>
        <w:tc>
          <w:tcPr>
            <w:tcW w:w="1350" w:type="pct"/>
            <w:gridSpan w:val="2"/>
            <w:vMerge/>
            <w:tcBorders>
              <w:top w:val="single" w:sz="12" w:space="0" w:color="auto"/>
              <w:left w:val="single" w:sz="12" w:space="0" w:color="auto"/>
              <w:bottom w:val="single" w:sz="12"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Bitiş Tarihi</w:t>
            </w:r>
          </w:p>
        </w:tc>
        <w:tc>
          <w:tcPr>
            <w:tcW w:w="317" w:type="pct"/>
            <w:vMerge/>
            <w:tcBorders>
              <w:top w:val="nil"/>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02"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sz w:val="18"/>
                <w:szCs w:val="18"/>
              </w:rPr>
            </w:pPr>
          </w:p>
        </w:tc>
        <w:tc>
          <w:tcPr>
            <w:tcW w:w="28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lacak Kaynak</w:t>
            </w:r>
          </w:p>
        </w:tc>
        <w:tc>
          <w:tcPr>
            <w:tcW w:w="601"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C00000"/>
                <w:sz w:val="18"/>
                <w:szCs w:val="18"/>
              </w:rPr>
            </w:pPr>
            <w:r w:rsidRPr="00921BD6">
              <w:rPr>
                <w:rFonts w:cs="Calibri"/>
                <w:b/>
                <w:bCs/>
                <w:color w:val="C00000"/>
                <w:sz w:val="18"/>
                <w:szCs w:val="18"/>
              </w:rPr>
              <w:t>(şubat-mart)</w:t>
            </w:r>
          </w:p>
        </w:tc>
        <w:tc>
          <w:tcPr>
            <w:tcW w:w="601"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C00000"/>
                <w:sz w:val="18"/>
                <w:szCs w:val="18"/>
              </w:rPr>
            </w:pPr>
            <w:r w:rsidRPr="00921BD6">
              <w:rPr>
                <w:rFonts w:cs="Calibri"/>
                <w:b/>
                <w:bCs/>
                <w:color w:val="C00000"/>
                <w:sz w:val="18"/>
                <w:szCs w:val="18"/>
              </w:rPr>
              <w:t>(Temmuz-Ağustos)</w:t>
            </w:r>
          </w:p>
        </w:tc>
      </w:tr>
      <w:tr w:rsidR="00921BD6" w:rsidRPr="00921BD6" w:rsidTr="00921BD6">
        <w:trPr>
          <w:trHeight w:val="300"/>
        </w:trPr>
        <w:tc>
          <w:tcPr>
            <w:tcW w:w="1228" w:type="pct"/>
            <w:vMerge/>
            <w:tcBorders>
              <w:top w:val="single" w:sz="12"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rPr>
            </w:pPr>
          </w:p>
        </w:tc>
        <w:tc>
          <w:tcPr>
            <w:tcW w:w="1350" w:type="pct"/>
            <w:gridSpan w:val="2"/>
            <w:vMerge/>
            <w:tcBorders>
              <w:top w:val="single" w:sz="12" w:space="0" w:color="auto"/>
              <w:left w:val="single" w:sz="12" w:space="0" w:color="auto"/>
              <w:bottom w:val="single" w:sz="12"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17" w:type="pct"/>
            <w:vMerge/>
            <w:tcBorders>
              <w:top w:val="nil"/>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02"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sz w:val="18"/>
                <w:szCs w:val="18"/>
              </w:rPr>
            </w:pPr>
          </w:p>
        </w:tc>
        <w:tc>
          <w:tcPr>
            <w:tcW w:w="281" w:type="pct"/>
            <w:tcBorders>
              <w:top w:val="nil"/>
              <w:left w:val="nil"/>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lar</w:t>
            </w:r>
          </w:p>
        </w:tc>
        <w:tc>
          <w:tcPr>
            <w:tcW w:w="601" w:type="pct"/>
            <w:gridSpan w:val="2"/>
            <w:tcBorders>
              <w:top w:val="nil"/>
              <w:left w:val="nil"/>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601" w:type="pct"/>
            <w:gridSpan w:val="2"/>
            <w:tcBorders>
              <w:top w:val="nil"/>
              <w:left w:val="nil"/>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r>
      <w:tr w:rsidR="00921BD6" w:rsidRPr="00921BD6" w:rsidTr="00921BD6">
        <w:trPr>
          <w:trHeight w:val="432"/>
        </w:trPr>
        <w:tc>
          <w:tcPr>
            <w:tcW w:w="1228" w:type="pct"/>
            <w:vMerge w:val="restart"/>
            <w:tcBorders>
              <w:top w:val="nil"/>
              <w:left w:val="single" w:sz="12" w:space="0" w:color="auto"/>
              <w:bottom w:val="nil"/>
              <w:right w:val="single" w:sz="12" w:space="0" w:color="auto"/>
            </w:tcBorders>
            <w:shd w:val="clear" w:color="auto" w:fill="auto"/>
            <w:vAlign w:val="center"/>
            <w:hideMark/>
          </w:tcPr>
          <w:p w:rsidR="00921BD6" w:rsidRPr="00921BD6" w:rsidRDefault="00921BD6" w:rsidP="00E1629E">
            <w:pPr>
              <w:spacing w:after="0" w:line="240" w:lineRule="auto"/>
              <w:jc w:val="center"/>
              <w:rPr>
                <w:rFonts w:cs="Calibri"/>
                <w:b/>
                <w:bCs/>
                <w:i/>
                <w:iCs/>
                <w:color w:val="000000"/>
                <w:sz w:val="18"/>
                <w:szCs w:val="18"/>
              </w:rPr>
            </w:pPr>
            <w:r w:rsidRPr="00921BD6">
              <w:rPr>
                <w:rFonts w:cs="Calibri"/>
                <w:b/>
                <w:bCs/>
                <w:i/>
                <w:iCs/>
                <w:color w:val="000000"/>
                <w:sz w:val="18"/>
                <w:szCs w:val="18"/>
              </w:rPr>
              <w:t xml:space="preserve">T.1 Ekonomik dezavantajı bulunan </w:t>
            </w:r>
            <w:r w:rsidRPr="00921BD6">
              <w:rPr>
                <w:rFonts w:cs="Calibri"/>
                <w:b/>
                <w:bCs/>
                <w:i/>
                <w:iCs/>
                <w:color w:val="000000"/>
                <w:sz w:val="18"/>
                <w:szCs w:val="18"/>
              </w:rPr>
              <w:lastRenderedPageBreak/>
              <w:t xml:space="preserve">öğrencilere yönelik </w:t>
            </w:r>
            <w:r w:rsidR="00E1629E">
              <w:rPr>
                <w:rFonts w:cs="Calibri"/>
                <w:b/>
                <w:bCs/>
                <w:i/>
                <w:iCs/>
                <w:color w:val="000000"/>
                <w:sz w:val="18"/>
                <w:szCs w:val="18"/>
              </w:rPr>
              <w:t>gıda ve kırtasiye yardımı yapılacaktır</w:t>
            </w:r>
            <w:r w:rsidRPr="00921BD6">
              <w:rPr>
                <w:rFonts w:cs="Calibri"/>
                <w:b/>
                <w:bCs/>
                <w:i/>
                <w:iCs/>
                <w:color w:val="000000"/>
                <w:sz w:val="18"/>
                <w:szCs w:val="18"/>
              </w:rPr>
              <w:t>.</w:t>
            </w:r>
          </w:p>
        </w:tc>
        <w:tc>
          <w:tcPr>
            <w:tcW w:w="1350" w:type="pct"/>
            <w:gridSpan w:val="2"/>
            <w:tcBorders>
              <w:top w:val="single" w:sz="12" w:space="0" w:color="auto"/>
              <w:left w:val="nil"/>
              <w:bottom w:val="nil"/>
              <w:right w:val="nil"/>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lastRenderedPageBreak/>
              <w:t>Faaliyet 1.1.1:</w:t>
            </w:r>
          </w:p>
        </w:tc>
        <w:tc>
          <w:tcPr>
            <w:tcW w:w="321" w:type="pct"/>
            <w:tcBorders>
              <w:top w:val="single" w:sz="8" w:space="0" w:color="auto"/>
              <w:left w:val="single" w:sz="8" w:space="0" w:color="auto"/>
              <w:bottom w:val="nil"/>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Eylül</w:t>
            </w:r>
          </w:p>
        </w:tc>
        <w:tc>
          <w:tcPr>
            <w:tcW w:w="317" w:type="pct"/>
            <w:vMerge w:val="restar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 xml:space="preserve">Okul </w:t>
            </w:r>
            <w:r w:rsidRPr="00921BD6">
              <w:rPr>
                <w:rFonts w:cs="Calibri"/>
                <w:b/>
                <w:bCs/>
                <w:color w:val="000000"/>
                <w:sz w:val="18"/>
                <w:szCs w:val="18"/>
              </w:rPr>
              <w:lastRenderedPageBreak/>
              <w:t>İdaresi</w:t>
            </w:r>
          </w:p>
        </w:tc>
        <w:tc>
          <w:tcPr>
            <w:tcW w:w="302"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szCs w:val="18"/>
              </w:rPr>
              <w:lastRenderedPageBreak/>
              <w:t>0</w:t>
            </w:r>
          </w:p>
        </w:tc>
        <w:tc>
          <w:tcPr>
            <w:tcW w:w="281" w:type="pct"/>
            <w:vMerge w:val="restart"/>
            <w:tcBorders>
              <w:top w:val="nil"/>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 xml:space="preserve">Okul Aile </w:t>
            </w:r>
            <w:r w:rsidRPr="00921BD6">
              <w:rPr>
                <w:rFonts w:cs="Calibri"/>
                <w:color w:val="000000"/>
                <w:sz w:val="18"/>
                <w:szCs w:val="18"/>
              </w:rPr>
              <w:lastRenderedPageBreak/>
              <w:t>Birliği</w:t>
            </w:r>
          </w:p>
        </w:tc>
        <w:tc>
          <w:tcPr>
            <w:tcW w:w="601"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lastRenderedPageBreak/>
              <w:t> </w:t>
            </w:r>
          </w:p>
        </w:tc>
        <w:tc>
          <w:tcPr>
            <w:tcW w:w="601"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X</w:t>
            </w:r>
          </w:p>
        </w:tc>
      </w:tr>
      <w:tr w:rsidR="00921BD6" w:rsidRPr="00921BD6" w:rsidTr="00921BD6">
        <w:trPr>
          <w:trHeight w:val="1224"/>
        </w:trPr>
        <w:tc>
          <w:tcPr>
            <w:tcW w:w="1228" w:type="pct"/>
            <w:vMerge/>
            <w:tcBorders>
              <w:top w:val="nil"/>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i/>
                <w:iCs/>
                <w:color w:val="000000"/>
                <w:sz w:val="18"/>
                <w:szCs w:val="18"/>
              </w:rPr>
            </w:pPr>
          </w:p>
        </w:tc>
        <w:tc>
          <w:tcPr>
            <w:tcW w:w="1350" w:type="pct"/>
            <w:gridSpan w:val="2"/>
            <w:tcBorders>
              <w:top w:val="nil"/>
              <w:left w:val="nil"/>
              <w:bottom w:val="nil"/>
              <w:right w:val="nil"/>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1.</w:t>
            </w:r>
            <w:r w:rsidRPr="00921BD6">
              <w:rPr>
                <w:rFonts w:ascii="Times New Roman" w:hAnsi="Times New Roman"/>
                <w:b/>
                <w:bCs/>
                <w:color w:val="000000"/>
                <w:sz w:val="14"/>
                <w:szCs w:val="14"/>
              </w:rPr>
              <w:t xml:space="preserve">       </w:t>
            </w:r>
            <w:r w:rsidRPr="00921BD6">
              <w:rPr>
                <w:rFonts w:cs="Calibri"/>
                <w:b/>
                <w:bCs/>
                <w:color w:val="000000"/>
                <w:sz w:val="16"/>
                <w:szCs w:val="16"/>
              </w:rPr>
              <w:t>İhtiyacı olan öğrencilerin tespiti</w:t>
            </w:r>
          </w:p>
        </w:tc>
        <w:tc>
          <w:tcPr>
            <w:tcW w:w="321" w:type="pct"/>
            <w:tcBorders>
              <w:top w:val="nil"/>
              <w:left w:val="single" w:sz="8" w:space="0" w:color="auto"/>
              <w:bottom w:val="nil"/>
              <w:right w:val="single" w:sz="8"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Ekim</w:t>
            </w:r>
          </w:p>
        </w:tc>
        <w:tc>
          <w:tcPr>
            <w:tcW w:w="317" w:type="pct"/>
            <w:vMerge/>
            <w:tcBorders>
              <w:top w:val="nil"/>
              <w:left w:val="nil"/>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02"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nil"/>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816"/>
        </w:trPr>
        <w:tc>
          <w:tcPr>
            <w:tcW w:w="1228" w:type="pct"/>
            <w:vMerge/>
            <w:tcBorders>
              <w:top w:val="nil"/>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i/>
                <w:iCs/>
                <w:color w:val="000000"/>
                <w:sz w:val="18"/>
                <w:szCs w:val="18"/>
              </w:rPr>
            </w:pPr>
          </w:p>
        </w:tc>
        <w:tc>
          <w:tcPr>
            <w:tcW w:w="1350" w:type="pct"/>
            <w:gridSpan w:val="2"/>
            <w:tcBorders>
              <w:top w:val="nil"/>
              <w:left w:val="nil"/>
              <w:bottom w:val="nil"/>
              <w:right w:val="nil"/>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2. Tespit edilen öğrenci velilerinin   sosyal yardımlaşma vakfına yönlendirilmesi</w:t>
            </w:r>
          </w:p>
        </w:tc>
        <w:tc>
          <w:tcPr>
            <w:tcW w:w="321" w:type="pct"/>
            <w:tcBorders>
              <w:top w:val="nil"/>
              <w:left w:val="single" w:sz="8" w:space="0" w:color="auto"/>
              <w:bottom w:val="single" w:sz="8" w:space="0" w:color="auto"/>
              <w:right w:val="single" w:sz="8" w:space="0" w:color="auto"/>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17" w:type="pct"/>
            <w:vMerge/>
            <w:tcBorders>
              <w:top w:val="nil"/>
              <w:left w:val="nil"/>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02"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nil"/>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000000"/>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396"/>
        </w:trPr>
        <w:tc>
          <w:tcPr>
            <w:tcW w:w="1228"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T.2</w:t>
            </w:r>
            <w:r w:rsidRPr="00921BD6">
              <w:rPr>
                <w:rFonts w:cs="Calibri"/>
                <w:color w:val="000000"/>
              </w:rPr>
              <w:t xml:space="preserve"> </w:t>
            </w:r>
            <w:r w:rsidRPr="00921BD6">
              <w:rPr>
                <w:rFonts w:cs="Calibri"/>
                <w:b/>
                <w:bCs/>
                <w:color w:val="000000"/>
                <w:sz w:val="18"/>
                <w:szCs w:val="18"/>
              </w:rPr>
              <w:t>Öğrencilerin okula devamına yönelik ailelere bilgilendirme çalışmaları yapılacaktır.</w:t>
            </w:r>
          </w:p>
        </w:tc>
        <w:tc>
          <w:tcPr>
            <w:tcW w:w="1350"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 1.1.2:</w:t>
            </w: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Ekim</w:t>
            </w:r>
          </w:p>
        </w:tc>
        <w:tc>
          <w:tcPr>
            <w:tcW w:w="317"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Okul İdaresi</w:t>
            </w:r>
          </w:p>
        </w:tc>
        <w:tc>
          <w:tcPr>
            <w:tcW w:w="302"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21BD6" w:rsidRDefault="000F56D9" w:rsidP="00921BD6">
            <w:pPr>
              <w:spacing w:after="0" w:line="240" w:lineRule="auto"/>
              <w:jc w:val="center"/>
              <w:rPr>
                <w:rFonts w:cs="Calibri"/>
                <w:b/>
                <w:bCs/>
                <w:color w:val="000000"/>
              </w:rPr>
            </w:pPr>
            <w:r>
              <w:rPr>
                <w:rFonts w:cs="Calibri"/>
                <w:b/>
                <w:bCs/>
                <w:color w:val="000000"/>
                <w:szCs w:val="18"/>
              </w:rPr>
              <w:t>0</w:t>
            </w:r>
          </w:p>
        </w:tc>
        <w:tc>
          <w:tcPr>
            <w:tcW w:w="281"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Okul Aile Birliği</w:t>
            </w:r>
          </w:p>
        </w:tc>
        <w:tc>
          <w:tcPr>
            <w:tcW w:w="601"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ascii="Wingdings" w:hAnsi="Wingdings" w:cs="Calibri"/>
                <w:color w:val="C00000"/>
                <w:sz w:val="18"/>
                <w:szCs w:val="18"/>
              </w:rPr>
            </w:pPr>
            <w:r w:rsidRPr="00921BD6">
              <w:rPr>
                <w:rFonts w:ascii="Wingdings" w:hAnsi="Times New Roman" w:cs="Calibri"/>
                <w:color w:val="C00000"/>
                <w:sz w:val="18"/>
                <w:szCs w:val="18"/>
              </w:rPr>
              <w:t></w:t>
            </w:r>
          </w:p>
        </w:tc>
        <w:tc>
          <w:tcPr>
            <w:tcW w:w="601"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X</w:t>
            </w:r>
          </w:p>
        </w:tc>
      </w:tr>
      <w:tr w:rsidR="00921BD6" w:rsidRPr="00921BD6" w:rsidTr="00921BD6">
        <w:trPr>
          <w:trHeight w:val="1512"/>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1</w:t>
            </w:r>
            <w:r w:rsidRPr="00921BD6">
              <w:rPr>
                <w:rFonts w:cs="Calibri"/>
                <w:b/>
                <w:bCs/>
                <w:color w:val="000000"/>
              </w:rPr>
              <w:t xml:space="preserve">. </w:t>
            </w:r>
            <w:r w:rsidRPr="00921BD6">
              <w:rPr>
                <w:rFonts w:cs="Calibri"/>
                <w:b/>
                <w:bCs/>
                <w:color w:val="000000"/>
                <w:sz w:val="16"/>
                <w:szCs w:val="16"/>
              </w:rPr>
              <w:t>Veli toplantılarında gündeme alınması ( VELİ TOPLANTISINDA KULLANILMAK ÜZERE ÖRNEK VİDEO BULUNARAK TÜM SINIFLARDA KULLANILMASI)</w:t>
            </w: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Kasım</w:t>
            </w: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ascii="Wingdings" w:hAnsi="Wingdings" w:cs="Calibri"/>
                <w:color w:val="C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288"/>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2. Seminer düzenlenmesi</w:t>
            </w: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ascii="Wingdings" w:hAnsi="Wingdings" w:cs="Calibri"/>
                <w:color w:val="C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1020"/>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0F56D9">
            <w:pPr>
              <w:spacing w:after="0" w:line="240" w:lineRule="auto"/>
              <w:jc w:val="center"/>
              <w:rPr>
                <w:rFonts w:cs="Calibri"/>
                <w:b/>
                <w:bCs/>
                <w:color w:val="000000"/>
                <w:sz w:val="16"/>
                <w:szCs w:val="16"/>
              </w:rPr>
            </w:pPr>
            <w:r w:rsidRPr="00921BD6">
              <w:rPr>
                <w:rFonts w:cs="Calibri"/>
                <w:b/>
                <w:bCs/>
                <w:color w:val="000000"/>
                <w:sz w:val="16"/>
                <w:szCs w:val="16"/>
              </w:rPr>
              <w:t>3. Okul ikna komisyonu tarafından veli ziyareti ile velinin bilinçle</w:t>
            </w:r>
            <w:r w:rsidR="000F56D9">
              <w:rPr>
                <w:rFonts w:cs="Calibri"/>
                <w:b/>
                <w:bCs/>
                <w:color w:val="000000"/>
                <w:sz w:val="16"/>
                <w:szCs w:val="16"/>
              </w:rPr>
              <w:t>ndirilmesi-</w:t>
            </w:r>
          </w:p>
        </w:tc>
        <w:tc>
          <w:tcPr>
            <w:tcW w:w="321" w:type="pct"/>
            <w:tcBorders>
              <w:top w:val="nil"/>
              <w:left w:val="nil"/>
              <w:bottom w:val="nil"/>
              <w:right w:val="single" w:sz="12" w:space="0" w:color="auto"/>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ascii="Wingdings" w:hAnsi="Wingdings" w:cs="Calibri"/>
                <w:color w:val="C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420"/>
        </w:trPr>
        <w:tc>
          <w:tcPr>
            <w:tcW w:w="1228"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T.3  Devamsızlık, sınıf tekrarı ve okul terki sebepleri ile ilgili araştırma yapılacaktır</w:t>
            </w:r>
          </w:p>
        </w:tc>
        <w:tc>
          <w:tcPr>
            <w:tcW w:w="1350"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 1.1.3:</w:t>
            </w:r>
          </w:p>
        </w:tc>
        <w:tc>
          <w:tcPr>
            <w:tcW w:w="321"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Yıl Boyu</w:t>
            </w:r>
          </w:p>
        </w:tc>
        <w:tc>
          <w:tcPr>
            <w:tcW w:w="317"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Okul İdaresi</w:t>
            </w:r>
          </w:p>
        </w:tc>
        <w:tc>
          <w:tcPr>
            <w:tcW w:w="302"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rPr>
              <w:t> </w:t>
            </w:r>
          </w:p>
        </w:tc>
        <w:tc>
          <w:tcPr>
            <w:tcW w:w="281" w:type="pct"/>
            <w:vMerge w:val="restart"/>
            <w:tcBorders>
              <w:top w:val="single" w:sz="8" w:space="0" w:color="auto"/>
              <w:left w:val="single" w:sz="12" w:space="0" w:color="auto"/>
              <w:bottom w:val="nil"/>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Okul Aile Birliği</w:t>
            </w:r>
          </w:p>
        </w:tc>
        <w:tc>
          <w:tcPr>
            <w:tcW w:w="601"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X</w:t>
            </w:r>
          </w:p>
        </w:tc>
        <w:tc>
          <w:tcPr>
            <w:tcW w:w="601"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X</w:t>
            </w:r>
          </w:p>
        </w:tc>
      </w:tr>
      <w:tr w:rsidR="00921BD6" w:rsidRPr="00921BD6" w:rsidTr="00921BD6">
        <w:trPr>
          <w:trHeight w:val="816"/>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1. Okul Rehberlik servisi tarafından öğrencinin devamsızlık yapma nedeninin araştırılması</w:t>
            </w:r>
          </w:p>
        </w:tc>
        <w:tc>
          <w:tcPr>
            <w:tcW w:w="32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rPr>
              <w:t> </w:t>
            </w: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612"/>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2. E_Okul Devamsızlık Mektubunun aktif olarak kullanılması</w:t>
            </w:r>
          </w:p>
        </w:tc>
        <w:tc>
          <w:tcPr>
            <w:tcW w:w="32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612"/>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3. Veli toplantılarında okula devamın öneminin gündeme alınması</w:t>
            </w:r>
          </w:p>
        </w:tc>
        <w:tc>
          <w:tcPr>
            <w:tcW w:w="32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0F56D9" w:rsidP="00921BD6">
            <w:pPr>
              <w:spacing w:after="0" w:line="240" w:lineRule="auto"/>
              <w:jc w:val="center"/>
              <w:rPr>
                <w:rFonts w:cs="Calibri"/>
                <w:b/>
                <w:bCs/>
                <w:color w:val="000000"/>
              </w:rPr>
            </w:pPr>
            <w:r>
              <w:rPr>
                <w:rFonts w:cs="Calibri"/>
                <w:b/>
                <w:bCs/>
                <w:color w:val="000000"/>
              </w:rPr>
              <w:t>1</w:t>
            </w:r>
            <w:r w:rsidR="00921BD6" w:rsidRPr="00921BD6">
              <w:rPr>
                <w:rFonts w:cs="Calibri"/>
                <w:b/>
                <w:bCs/>
                <w:color w:val="000000"/>
              </w:rPr>
              <w:t>00 TL</w:t>
            </w: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816"/>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4. Hiç devamsızlığı olmayan öğrencilerin sınıf bazında okulun imkanları ölçüsünde ödüllendirilmesi</w:t>
            </w:r>
          </w:p>
        </w:tc>
        <w:tc>
          <w:tcPr>
            <w:tcW w:w="32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816"/>
        </w:trPr>
        <w:tc>
          <w:tcPr>
            <w:tcW w:w="1228"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5. İlköğretim ve Eğitim Kanunu gereğince devamsız öğrencilere yönelik yasal yaptırımın uygulanması</w:t>
            </w:r>
          </w:p>
        </w:tc>
        <w:tc>
          <w:tcPr>
            <w:tcW w:w="32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tcBorders>
              <w:top w:val="nil"/>
              <w:left w:val="nil"/>
              <w:bottom w:val="nil"/>
              <w:right w:val="single" w:sz="12" w:space="0" w:color="000000"/>
            </w:tcBorders>
            <w:shd w:val="clear" w:color="auto" w:fill="auto"/>
            <w:vAlign w:val="center"/>
            <w:hideMark/>
          </w:tcPr>
          <w:p w:rsidR="00921BD6" w:rsidRPr="00921BD6" w:rsidRDefault="00921BD6" w:rsidP="00921BD6">
            <w:pPr>
              <w:spacing w:after="0" w:line="240" w:lineRule="auto"/>
              <w:rPr>
                <w:rFonts w:cs="Calibri"/>
                <w:color w:val="000000"/>
              </w:rPr>
            </w:pPr>
            <w:r w:rsidRPr="00921BD6">
              <w:rPr>
                <w:rFonts w:cs="Calibri"/>
                <w:color w:val="000000"/>
              </w:rPr>
              <w:t> </w:t>
            </w:r>
          </w:p>
        </w:tc>
        <w:tc>
          <w:tcPr>
            <w:tcW w:w="281" w:type="pct"/>
            <w:vMerge/>
            <w:tcBorders>
              <w:top w:val="single" w:sz="8" w:space="0" w:color="auto"/>
              <w:left w:val="single" w:sz="12" w:space="0" w:color="auto"/>
              <w:bottom w:val="nil"/>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nil"/>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r>
      <w:tr w:rsidR="00921BD6" w:rsidRPr="00921BD6" w:rsidTr="00921BD6">
        <w:trPr>
          <w:trHeight w:val="432"/>
        </w:trPr>
        <w:tc>
          <w:tcPr>
            <w:tcW w:w="1228" w:type="pct"/>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 xml:space="preserve">T.4 </w:t>
            </w:r>
            <w:r w:rsidRPr="00921BD6">
              <w:rPr>
                <w:rFonts w:cs="Calibri"/>
                <w:color w:val="000000"/>
              </w:rPr>
              <w:t xml:space="preserve"> </w:t>
            </w:r>
            <w:r w:rsidRPr="00921BD6">
              <w:rPr>
                <w:rFonts w:cs="Calibri"/>
                <w:b/>
                <w:bCs/>
                <w:color w:val="000000"/>
                <w:sz w:val="18"/>
                <w:szCs w:val="18"/>
              </w:rPr>
              <w:t>Özel eğitim ihtiyacı olan bireylerin tespiti için etkili bir tarama ve tanılama sistemi geliştirilecek ve bu bireylerin tanısına uygun eğitime erişmelerini ve devam etmelerini sağlayacak imkânlar geliştirilecektir.</w:t>
            </w:r>
          </w:p>
        </w:tc>
        <w:tc>
          <w:tcPr>
            <w:tcW w:w="1350" w:type="pct"/>
            <w:gridSpan w:val="2"/>
            <w:tcBorders>
              <w:top w:val="single" w:sz="8" w:space="0" w:color="auto"/>
              <w:left w:val="nil"/>
              <w:bottom w:val="nil"/>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Faaliyet 1.1.4</w:t>
            </w:r>
          </w:p>
        </w:tc>
        <w:tc>
          <w:tcPr>
            <w:tcW w:w="321" w:type="pct"/>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18"/>
                <w:szCs w:val="18"/>
              </w:rPr>
            </w:pPr>
            <w:r w:rsidRPr="00921BD6">
              <w:rPr>
                <w:rFonts w:cs="Calibri"/>
                <w:b/>
                <w:bCs/>
                <w:color w:val="000000"/>
                <w:sz w:val="18"/>
                <w:szCs w:val="18"/>
              </w:rPr>
              <w:t>Ekim</w:t>
            </w:r>
          </w:p>
        </w:tc>
        <w:tc>
          <w:tcPr>
            <w:tcW w:w="317" w:type="pct"/>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000000"/>
                <w:sz w:val="20"/>
                <w:szCs w:val="20"/>
              </w:rPr>
            </w:pPr>
            <w:r w:rsidRPr="00921BD6">
              <w:rPr>
                <w:rFonts w:cs="Calibri"/>
                <w:b/>
                <w:bCs/>
                <w:color w:val="000000"/>
                <w:sz w:val="20"/>
                <w:szCs w:val="20"/>
              </w:rPr>
              <w:t>Okul İdaresi</w:t>
            </w:r>
          </w:p>
        </w:tc>
        <w:tc>
          <w:tcPr>
            <w:tcW w:w="302"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rPr>
            </w:pPr>
            <w:r w:rsidRPr="00921BD6">
              <w:rPr>
                <w:rFonts w:cs="Calibri"/>
                <w:b/>
                <w:bCs/>
                <w:color w:val="000000"/>
                <w:szCs w:val="18"/>
              </w:rPr>
              <w:t>0</w:t>
            </w:r>
          </w:p>
        </w:tc>
        <w:tc>
          <w:tcPr>
            <w:tcW w:w="281" w:type="pct"/>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Okul Aile Birliği</w:t>
            </w:r>
          </w:p>
        </w:tc>
        <w:tc>
          <w:tcPr>
            <w:tcW w:w="601"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Calibri"/>
                <w:color w:val="000000"/>
                <w:sz w:val="18"/>
                <w:szCs w:val="18"/>
              </w:rPr>
              <w:t> </w:t>
            </w:r>
          </w:p>
        </w:tc>
        <w:tc>
          <w:tcPr>
            <w:tcW w:w="601"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921BD6" w:rsidRDefault="00921BD6" w:rsidP="00921BD6">
            <w:pPr>
              <w:spacing w:after="0" w:line="240" w:lineRule="auto"/>
              <w:jc w:val="center"/>
              <w:rPr>
                <w:rFonts w:ascii="Wingdings" w:hAnsi="Wingdings" w:cs="Calibri"/>
                <w:color w:val="C00000"/>
                <w:sz w:val="18"/>
                <w:szCs w:val="18"/>
              </w:rPr>
            </w:pPr>
            <w:r w:rsidRPr="00921BD6">
              <w:rPr>
                <w:rFonts w:ascii="Wingdings" w:hAnsi="Times New Roman" w:cs="Calibri"/>
                <w:color w:val="C00000"/>
                <w:sz w:val="18"/>
                <w:szCs w:val="18"/>
              </w:rPr>
              <w:t></w:t>
            </w:r>
          </w:p>
        </w:tc>
      </w:tr>
      <w:tr w:rsidR="00921BD6" w:rsidRPr="00921BD6" w:rsidTr="00921BD6">
        <w:trPr>
          <w:trHeight w:val="1632"/>
        </w:trPr>
        <w:tc>
          <w:tcPr>
            <w:tcW w:w="1228" w:type="pct"/>
            <w:vMerge/>
            <w:tcBorders>
              <w:top w:val="single" w:sz="8"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1350" w:type="pct"/>
            <w:gridSpan w:val="2"/>
            <w:tcBorders>
              <w:top w:val="nil"/>
              <w:left w:val="nil"/>
              <w:bottom w:val="single" w:sz="8" w:space="0" w:color="auto"/>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000000"/>
                <w:sz w:val="16"/>
                <w:szCs w:val="16"/>
              </w:rPr>
            </w:pPr>
            <w:r w:rsidRPr="00921BD6">
              <w:rPr>
                <w:rFonts w:cs="Calibri"/>
                <w:b/>
                <w:bCs/>
                <w:color w:val="000000"/>
                <w:sz w:val="16"/>
                <w:szCs w:val="16"/>
              </w:rPr>
              <w:t>1. Sınıf rehber öğretmenlerinin gözlemi,  anket vb. tanılama araçlarıyla özel eğitime ihtiyacı olduğunu düşündüğümüz öğrencilerin tespiti amacıyla RAM'a yönlendirilmesi.</w:t>
            </w:r>
          </w:p>
        </w:tc>
        <w:tc>
          <w:tcPr>
            <w:tcW w:w="321" w:type="pct"/>
            <w:vMerge/>
            <w:tcBorders>
              <w:top w:val="single" w:sz="8"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sz w:val="18"/>
                <w:szCs w:val="18"/>
              </w:rPr>
            </w:pPr>
          </w:p>
        </w:tc>
        <w:tc>
          <w:tcPr>
            <w:tcW w:w="317" w:type="pct"/>
            <w:vMerge/>
            <w:tcBorders>
              <w:top w:val="single" w:sz="8"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b/>
                <w:bCs/>
                <w:color w:val="000000"/>
                <w:sz w:val="20"/>
                <w:szCs w:val="20"/>
              </w:rPr>
            </w:pPr>
          </w:p>
        </w:tc>
        <w:tc>
          <w:tcPr>
            <w:tcW w:w="302"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921BD6" w:rsidRDefault="00921BD6" w:rsidP="00921BD6">
            <w:pPr>
              <w:spacing w:after="0" w:line="240" w:lineRule="auto"/>
              <w:rPr>
                <w:rFonts w:cs="Calibri"/>
                <w:b/>
                <w:bCs/>
                <w:color w:val="000000"/>
              </w:rPr>
            </w:pPr>
          </w:p>
        </w:tc>
        <w:tc>
          <w:tcPr>
            <w:tcW w:w="281" w:type="pct"/>
            <w:vMerge/>
            <w:tcBorders>
              <w:top w:val="single" w:sz="8" w:space="0" w:color="auto"/>
              <w:left w:val="single" w:sz="12" w:space="0" w:color="auto"/>
              <w:bottom w:val="single" w:sz="8" w:space="0" w:color="000000"/>
              <w:right w:val="single" w:sz="12" w:space="0" w:color="auto"/>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921BD6" w:rsidRDefault="00921BD6" w:rsidP="00921BD6">
            <w:pPr>
              <w:spacing w:after="0" w:line="240" w:lineRule="auto"/>
              <w:rPr>
                <w:rFonts w:cs="Calibri"/>
                <w:color w:val="000000"/>
                <w:sz w:val="18"/>
                <w:szCs w:val="18"/>
              </w:rPr>
            </w:pPr>
          </w:p>
        </w:tc>
        <w:tc>
          <w:tcPr>
            <w:tcW w:w="601"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921BD6" w:rsidRDefault="00921BD6" w:rsidP="00921BD6">
            <w:pPr>
              <w:spacing w:after="0" w:line="240" w:lineRule="auto"/>
              <w:rPr>
                <w:rFonts w:ascii="Wingdings" w:hAnsi="Wingdings" w:cs="Calibri"/>
                <w:color w:val="C00000"/>
                <w:sz w:val="18"/>
                <w:szCs w:val="18"/>
              </w:rPr>
            </w:pPr>
          </w:p>
        </w:tc>
      </w:tr>
      <w:tr w:rsidR="00921BD6" w:rsidRPr="00921BD6" w:rsidTr="00921BD6">
        <w:trPr>
          <w:trHeight w:val="492"/>
        </w:trPr>
        <w:tc>
          <w:tcPr>
            <w:tcW w:w="1228" w:type="pct"/>
            <w:tcBorders>
              <w:top w:val="nil"/>
              <w:left w:val="single" w:sz="12" w:space="0" w:color="auto"/>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b/>
                <w:bCs/>
                <w:color w:val="FF0000"/>
              </w:rPr>
            </w:pPr>
            <w:r w:rsidRPr="00921BD6">
              <w:rPr>
                <w:rFonts w:cs="Calibri"/>
                <w:b/>
                <w:bCs/>
                <w:color w:val="FF0000"/>
                <w:szCs w:val="18"/>
              </w:rPr>
              <w:t>Stratejik Hedef 1.1</w:t>
            </w:r>
          </w:p>
        </w:tc>
        <w:tc>
          <w:tcPr>
            <w:tcW w:w="1350"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b/>
                <w:bCs/>
                <w:color w:val="FF0000"/>
              </w:rPr>
            </w:pPr>
            <w:r w:rsidRPr="00921BD6">
              <w:rPr>
                <w:rFonts w:cs="Arial"/>
                <w:b/>
                <w:bCs/>
                <w:color w:val="FF0000"/>
                <w:szCs w:val="18"/>
              </w:rPr>
              <w:t>Toplam Maliyet</w:t>
            </w:r>
          </w:p>
        </w:tc>
        <w:tc>
          <w:tcPr>
            <w:tcW w:w="940" w:type="pct"/>
            <w:gridSpan w:val="4"/>
            <w:tcBorders>
              <w:top w:val="single" w:sz="8" w:space="0" w:color="auto"/>
              <w:left w:val="nil"/>
              <w:bottom w:val="single" w:sz="12" w:space="0" w:color="auto"/>
              <w:right w:val="single" w:sz="12" w:space="0" w:color="000000"/>
            </w:tcBorders>
            <w:shd w:val="clear" w:color="auto" w:fill="auto"/>
            <w:vAlign w:val="center"/>
            <w:hideMark/>
          </w:tcPr>
          <w:p w:rsidR="00921BD6" w:rsidRPr="00921BD6" w:rsidRDefault="00F0775D" w:rsidP="00921BD6">
            <w:pPr>
              <w:spacing w:after="0" w:line="240" w:lineRule="auto"/>
              <w:jc w:val="center"/>
              <w:rPr>
                <w:rFonts w:cs="Calibri"/>
                <w:b/>
                <w:bCs/>
                <w:color w:val="FF0000"/>
              </w:rPr>
            </w:pPr>
            <w:r>
              <w:rPr>
                <w:rFonts w:cs="Arial"/>
                <w:b/>
                <w:bCs/>
                <w:color w:val="FF0000"/>
                <w:szCs w:val="18"/>
              </w:rPr>
              <w:t>1</w:t>
            </w:r>
            <w:r w:rsidR="00921BD6" w:rsidRPr="00921BD6">
              <w:rPr>
                <w:rFonts w:cs="Arial"/>
                <w:b/>
                <w:bCs/>
                <w:color w:val="FF0000"/>
                <w:szCs w:val="18"/>
              </w:rPr>
              <w:t>00 TL</w:t>
            </w:r>
          </w:p>
        </w:tc>
        <w:tc>
          <w:tcPr>
            <w:tcW w:w="281" w:type="pct"/>
            <w:tcBorders>
              <w:top w:val="nil"/>
              <w:left w:val="nil"/>
              <w:bottom w:val="single" w:sz="12" w:space="0" w:color="auto"/>
              <w:right w:val="single" w:sz="12" w:space="0" w:color="auto"/>
            </w:tcBorders>
            <w:shd w:val="clear" w:color="auto" w:fill="auto"/>
            <w:vAlign w:val="center"/>
            <w:hideMark/>
          </w:tcPr>
          <w:p w:rsidR="00921BD6" w:rsidRPr="00921BD6" w:rsidRDefault="00921BD6" w:rsidP="00921BD6">
            <w:pPr>
              <w:spacing w:after="0" w:line="240" w:lineRule="auto"/>
              <w:jc w:val="center"/>
              <w:rPr>
                <w:rFonts w:cs="Calibri"/>
                <w:color w:val="FF0000"/>
                <w:sz w:val="18"/>
                <w:szCs w:val="18"/>
              </w:rPr>
            </w:pPr>
            <w:r w:rsidRPr="00921BD6">
              <w:rPr>
                <w:rFonts w:cs="Calibri"/>
                <w:color w:val="FF0000"/>
                <w:sz w:val="18"/>
                <w:szCs w:val="18"/>
              </w:rPr>
              <w:t>Okul Aile Birliği</w:t>
            </w:r>
          </w:p>
        </w:tc>
        <w:tc>
          <w:tcPr>
            <w:tcW w:w="601"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jc w:val="center"/>
              <w:rPr>
                <w:rFonts w:cs="Calibri"/>
                <w:color w:val="000000"/>
                <w:sz w:val="18"/>
                <w:szCs w:val="18"/>
              </w:rPr>
            </w:pPr>
            <w:r w:rsidRPr="00921BD6">
              <w:rPr>
                <w:rFonts w:cs="Arial"/>
                <w:color w:val="000000"/>
                <w:sz w:val="18"/>
                <w:szCs w:val="18"/>
              </w:rPr>
              <w:t> </w:t>
            </w:r>
          </w:p>
        </w:tc>
        <w:tc>
          <w:tcPr>
            <w:tcW w:w="601"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921BD6" w:rsidRDefault="00921BD6" w:rsidP="00921BD6">
            <w:pPr>
              <w:spacing w:after="0" w:line="240" w:lineRule="auto"/>
              <w:jc w:val="center"/>
              <w:rPr>
                <w:rFonts w:ascii="Wingdings" w:hAnsi="Wingdings" w:cs="Calibri"/>
                <w:color w:val="C00000"/>
                <w:sz w:val="18"/>
                <w:szCs w:val="18"/>
              </w:rPr>
            </w:pPr>
            <w:r w:rsidRPr="00921BD6">
              <w:rPr>
                <w:rFonts w:ascii="Wingdings" w:hAnsi="Times New Roman" w:cs="Calibri"/>
                <w:color w:val="C00000"/>
                <w:sz w:val="18"/>
                <w:szCs w:val="18"/>
              </w:rPr>
              <w:t></w:t>
            </w:r>
          </w:p>
        </w:tc>
      </w:tr>
    </w:tbl>
    <w:p w:rsidR="00921BD6" w:rsidRDefault="00921BD6" w:rsidP="00921BD6">
      <w:pPr>
        <w:tabs>
          <w:tab w:val="left" w:pos="2220"/>
        </w:tabs>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tbl>
      <w:tblPr>
        <w:tblW w:w="5000" w:type="pct"/>
        <w:tblCellMar>
          <w:left w:w="70" w:type="dxa"/>
          <w:right w:w="70" w:type="dxa"/>
        </w:tblCellMar>
        <w:tblLook w:val="04A0" w:firstRow="1" w:lastRow="0" w:firstColumn="1" w:lastColumn="0" w:noHBand="0" w:noVBand="1"/>
      </w:tblPr>
      <w:tblGrid>
        <w:gridCol w:w="2340"/>
        <w:gridCol w:w="2138"/>
        <w:gridCol w:w="653"/>
        <w:gridCol w:w="868"/>
        <w:gridCol w:w="25"/>
        <w:gridCol w:w="1332"/>
        <w:gridCol w:w="85"/>
        <w:gridCol w:w="1558"/>
        <w:gridCol w:w="54"/>
        <w:gridCol w:w="1363"/>
        <w:gridCol w:w="17"/>
        <w:gridCol w:w="841"/>
        <w:gridCol w:w="987"/>
        <w:gridCol w:w="25"/>
        <w:gridCol w:w="841"/>
        <w:gridCol w:w="1015"/>
      </w:tblGrid>
      <w:tr w:rsidR="00921BD6" w:rsidRPr="00044C8C" w:rsidTr="00921BD6">
        <w:trPr>
          <w:trHeight w:val="336"/>
        </w:trPr>
        <w:tc>
          <w:tcPr>
            <w:tcW w:w="5000" w:type="pct"/>
            <w:gridSpan w:val="16"/>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b/>
                <w:bCs/>
                <w:color w:val="000000"/>
                <w:sz w:val="24"/>
                <w:szCs w:val="24"/>
              </w:rPr>
            </w:pPr>
            <w:r w:rsidRPr="00044C8C">
              <w:rPr>
                <w:rFonts w:cs="Calibri"/>
                <w:b/>
                <w:bCs/>
                <w:color w:val="000000"/>
                <w:sz w:val="24"/>
                <w:szCs w:val="20"/>
              </w:rPr>
              <w:t>2019-2023 STRATEJİK PLANI 2021 YILI EYLEM PLANI</w:t>
            </w:r>
          </w:p>
        </w:tc>
      </w:tr>
      <w:tr w:rsidR="00921BD6" w:rsidRPr="00044C8C" w:rsidTr="00921BD6">
        <w:trPr>
          <w:trHeight w:val="384"/>
        </w:trPr>
        <w:tc>
          <w:tcPr>
            <w:tcW w:w="1583"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044C8C" w:rsidRDefault="00921BD6" w:rsidP="00921BD6">
            <w:pPr>
              <w:spacing w:after="0" w:line="240" w:lineRule="auto"/>
              <w:jc w:val="center"/>
              <w:rPr>
                <w:rFonts w:cs="Calibri"/>
                <w:b/>
                <w:bCs/>
                <w:color w:val="548DD4"/>
                <w:sz w:val="28"/>
                <w:szCs w:val="28"/>
              </w:rPr>
            </w:pPr>
            <w:r w:rsidRPr="00044C8C">
              <w:rPr>
                <w:rFonts w:cs="Calibri"/>
                <w:b/>
                <w:bCs/>
                <w:color w:val="548DD4"/>
                <w:sz w:val="28"/>
                <w:szCs w:val="23"/>
              </w:rPr>
              <w:t>TEMA 2- EĞİTİM-ÖĞRETİMDE KALİTE</w:t>
            </w:r>
          </w:p>
        </w:tc>
        <w:tc>
          <w:tcPr>
            <w:tcW w:w="3417" w:type="pct"/>
            <w:gridSpan w:val="14"/>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000000"/>
                <w:sz w:val="20"/>
                <w:szCs w:val="20"/>
              </w:rPr>
            </w:pPr>
            <w:r w:rsidRPr="00044C8C">
              <w:rPr>
                <w:rFonts w:cs="Calibri"/>
                <w:b/>
                <w:bCs/>
                <w:color w:val="000000"/>
                <w:sz w:val="20"/>
                <w:szCs w:val="20"/>
              </w:rPr>
              <w:t> </w:t>
            </w:r>
          </w:p>
        </w:tc>
      </w:tr>
      <w:tr w:rsidR="00921BD6" w:rsidRPr="00044C8C" w:rsidTr="00921BD6">
        <w:trPr>
          <w:trHeight w:val="576"/>
        </w:trPr>
        <w:tc>
          <w:tcPr>
            <w:tcW w:w="1583"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000000"/>
                <w:sz w:val="20"/>
                <w:szCs w:val="20"/>
              </w:rPr>
            </w:pPr>
            <w:r w:rsidRPr="00044C8C">
              <w:rPr>
                <w:rFonts w:cs="Calibri"/>
                <w:b/>
                <w:bCs/>
                <w:color w:val="000000"/>
                <w:sz w:val="20"/>
                <w:szCs w:val="20"/>
              </w:rPr>
              <w:t>Stratejik Amaç 2</w:t>
            </w:r>
          </w:p>
        </w:tc>
        <w:tc>
          <w:tcPr>
            <w:tcW w:w="3417" w:type="pct"/>
            <w:gridSpan w:val="14"/>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F0775D" w:rsidP="00921BD6">
            <w:pPr>
              <w:spacing w:after="0" w:line="240" w:lineRule="auto"/>
              <w:jc w:val="both"/>
              <w:rPr>
                <w:rFonts w:cs="Calibri"/>
                <w:color w:val="000000"/>
              </w:rPr>
            </w:pPr>
            <w:r w:rsidRPr="00F0775D">
              <w:rPr>
                <w:rFonts w:cs="Calibri"/>
                <w:color w:val="000000"/>
              </w:rPr>
              <w:t>Öğrencilerimizin gelişmiş dünyaya uyum sağlayacak şekilde donanımlı bireyler olabilmesi için eğitim ve öğretimde kalite artırılacaktır.</w:t>
            </w:r>
          </w:p>
        </w:tc>
      </w:tr>
      <w:tr w:rsidR="00921BD6" w:rsidRPr="00044C8C" w:rsidTr="00921BD6">
        <w:trPr>
          <w:trHeight w:val="312"/>
        </w:trPr>
        <w:tc>
          <w:tcPr>
            <w:tcW w:w="1583" w:type="pct"/>
            <w:gridSpan w:val="2"/>
            <w:tcBorders>
              <w:top w:val="single" w:sz="12"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000000"/>
                <w:sz w:val="20"/>
                <w:szCs w:val="20"/>
              </w:rPr>
            </w:pPr>
            <w:r w:rsidRPr="00044C8C">
              <w:rPr>
                <w:rFonts w:cs="Calibri"/>
                <w:b/>
                <w:bCs/>
                <w:color w:val="000000"/>
                <w:sz w:val="20"/>
                <w:szCs w:val="20"/>
              </w:rPr>
              <w:t>Stratejik Hedef 2.1</w:t>
            </w:r>
          </w:p>
        </w:tc>
        <w:tc>
          <w:tcPr>
            <w:tcW w:w="3417" w:type="pct"/>
            <w:gridSpan w:val="14"/>
            <w:tcBorders>
              <w:top w:val="single" w:sz="12" w:space="0" w:color="auto"/>
              <w:left w:val="nil"/>
              <w:bottom w:val="single" w:sz="8" w:space="0" w:color="auto"/>
              <w:right w:val="single" w:sz="12" w:space="0" w:color="000000"/>
            </w:tcBorders>
            <w:shd w:val="clear" w:color="auto" w:fill="auto"/>
            <w:vAlign w:val="center"/>
            <w:hideMark/>
          </w:tcPr>
          <w:p w:rsidR="00921BD6" w:rsidRPr="00044C8C" w:rsidRDefault="00F0775D" w:rsidP="00921BD6">
            <w:pPr>
              <w:spacing w:after="0" w:line="240" w:lineRule="auto"/>
              <w:jc w:val="both"/>
              <w:rPr>
                <w:rFonts w:cs="Calibri"/>
                <w:color w:val="000000"/>
              </w:rPr>
            </w:pPr>
            <w:r w:rsidRPr="00F0775D">
              <w:rPr>
                <w:rFonts w:cs="Calibri"/>
                <w:color w:val="000000"/>
              </w:rPr>
              <w:t xml:space="preserve"> Öğrenme kazanımlarını takip eden ve velileri de sürece dâhil eden bir yönetim anlayışı ile öğrencilerimizin akademik başarıları ve sosyal faaliyetlere etkin katılımı artırılacaktır.</w:t>
            </w:r>
          </w:p>
        </w:tc>
      </w:tr>
      <w:tr w:rsidR="00921BD6" w:rsidRPr="00044C8C" w:rsidTr="00921BD6">
        <w:trPr>
          <w:trHeight w:val="300"/>
        </w:trPr>
        <w:tc>
          <w:tcPr>
            <w:tcW w:w="1583" w:type="pct"/>
            <w:gridSpan w:val="2"/>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000000"/>
                <w:sz w:val="20"/>
                <w:szCs w:val="20"/>
              </w:rPr>
            </w:pPr>
            <w:r w:rsidRPr="00044C8C">
              <w:rPr>
                <w:rFonts w:cs="Calibri"/>
                <w:b/>
                <w:bCs/>
                <w:color w:val="000000"/>
                <w:sz w:val="20"/>
                <w:szCs w:val="20"/>
              </w:rPr>
              <w:t>Stratejik Hedef 2.2</w:t>
            </w:r>
          </w:p>
        </w:tc>
        <w:tc>
          <w:tcPr>
            <w:tcW w:w="3417" w:type="pct"/>
            <w:gridSpan w:val="14"/>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rPr>
            </w:pPr>
          </w:p>
        </w:tc>
      </w:tr>
      <w:tr w:rsidR="00921BD6" w:rsidRPr="00044C8C" w:rsidTr="00921BD6">
        <w:trPr>
          <w:trHeight w:val="300"/>
        </w:trPr>
        <w:tc>
          <w:tcPr>
            <w:tcW w:w="2121" w:type="pct"/>
            <w:gridSpan w:val="4"/>
            <w:vMerge w:val="restart"/>
            <w:tcBorders>
              <w:top w:val="single" w:sz="8" w:space="0" w:color="auto"/>
              <w:left w:val="single" w:sz="12" w:space="0" w:color="auto"/>
              <w:bottom w:val="single" w:sz="12" w:space="0" w:color="000000"/>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HEDEFİN PERFORMANS GÖSTERGELERİ</w:t>
            </w:r>
          </w:p>
        </w:tc>
        <w:tc>
          <w:tcPr>
            <w:tcW w:w="480" w:type="pct"/>
            <w:gridSpan w:val="2"/>
            <w:vMerge w:val="restart"/>
            <w:tcBorders>
              <w:top w:val="single" w:sz="8" w:space="0" w:color="auto"/>
              <w:left w:val="single" w:sz="12" w:space="0" w:color="auto"/>
              <w:bottom w:val="single" w:sz="12"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2020 Mevcut Durum</w:t>
            </w:r>
          </w:p>
        </w:tc>
        <w:tc>
          <w:tcPr>
            <w:tcW w:w="1088" w:type="pct"/>
            <w:gridSpan w:val="5"/>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2021</w:t>
            </w:r>
          </w:p>
        </w:tc>
        <w:tc>
          <w:tcPr>
            <w:tcW w:w="1311" w:type="pct"/>
            <w:gridSpan w:val="5"/>
            <w:tcBorders>
              <w:top w:val="single" w:sz="8" w:space="0" w:color="auto"/>
              <w:left w:val="nil"/>
              <w:bottom w:val="nil"/>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İzleme Sonuçları</w:t>
            </w:r>
          </w:p>
        </w:tc>
      </w:tr>
      <w:tr w:rsidR="00921BD6" w:rsidRPr="00044C8C" w:rsidTr="00921BD6">
        <w:trPr>
          <w:trHeight w:val="552"/>
        </w:trPr>
        <w:tc>
          <w:tcPr>
            <w:tcW w:w="2121" w:type="pct"/>
            <w:gridSpan w:val="4"/>
            <w:vMerge/>
            <w:tcBorders>
              <w:top w:val="single" w:sz="8" w:space="0" w:color="auto"/>
              <w:left w:val="single" w:sz="12" w:space="0" w:color="auto"/>
              <w:bottom w:val="single" w:sz="12"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20"/>
                <w:szCs w:val="20"/>
              </w:rPr>
            </w:pPr>
          </w:p>
        </w:tc>
        <w:tc>
          <w:tcPr>
            <w:tcW w:w="480" w:type="pct"/>
            <w:gridSpan w:val="2"/>
            <w:vMerge/>
            <w:tcBorders>
              <w:top w:val="single" w:sz="8" w:space="0" w:color="auto"/>
              <w:left w:val="single" w:sz="12" w:space="0" w:color="auto"/>
              <w:bottom w:val="single" w:sz="12"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20"/>
                <w:szCs w:val="20"/>
              </w:rPr>
            </w:pPr>
          </w:p>
        </w:tc>
        <w:tc>
          <w:tcPr>
            <w:tcW w:w="1088" w:type="pct"/>
            <w:gridSpan w:val="5"/>
            <w:tcBorders>
              <w:top w:val="nil"/>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Hedef</w:t>
            </w:r>
          </w:p>
        </w:tc>
        <w:tc>
          <w:tcPr>
            <w:tcW w:w="297" w:type="pct"/>
            <w:tcBorders>
              <w:top w:val="nil"/>
              <w:left w:val="nil"/>
              <w:bottom w:val="single" w:sz="12"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1.İzleme</w:t>
            </w:r>
          </w:p>
        </w:tc>
        <w:tc>
          <w:tcPr>
            <w:tcW w:w="358"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Gerçekleş-me oranı (%)</w:t>
            </w:r>
          </w:p>
        </w:tc>
        <w:tc>
          <w:tcPr>
            <w:tcW w:w="297" w:type="pct"/>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2.İzleme</w:t>
            </w:r>
          </w:p>
        </w:tc>
        <w:tc>
          <w:tcPr>
            <w:tcW w:w="359" w:type="pct"/>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Gerçekleş-me oranı (%)</w:t>
            </w:r>
          </w:p>
        </w:tc>
      </w:tr>
      <w:tr w:rsidR="00921BD6" w:rsidRPr="00044C8C" w:rsidTr="00921BD6">
        <w:trPr>
          <w:trHeight w:val="312"/>
        </w:trPr>
        <w:tc>
          <w:tcPr>
            <w:tcW w:w="827" w:type="pct"/>
            <w:tcBorders>
              <w:top w:val="single" w:sz="12"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rPr>
              <w:t>PG.2.1.a</w:t>
            </w:r>
          </w:p>
        </w:tc>
        <w:tc>
          <w:tcPr>
            <w:tcW w:w="1294" w:type="pct"/>
            <w:gridSpan w:val="3"/>
            <w:tcBorders>
              <w:top w:val="single" w:sz="12" w:space="0" w:color="auto"/>
              <w:left w:val="nil"/>
              <w:bottom w:val="single" w:sz="8" w:space="0" w:color="auto"/>
              <w:right w:val="single" w:sz="12" w:space="0" w:color="000000"/>
            </w:tcBorders>
            <w:shd w:val="clear" w:color="auto" w:fill="auto"/>
            <w:vAlign w:val="center"/>
            <w:hideMark/>
          </w:tcPr>
          <w:p w:rsidR="00921BD6" w:rsidRPr="00044C8C" w:rsidRDefault="00F0775D" w:rsidP="00F0775D">
            <w:pPr>
              <w:spacing w:after="0" w:line="240" w:lineRule="auto"/>
              <w:rPr>
                <w:rFonts w:cs="Calibri"/>
                <w:color w:val="000000"/>
              </w:rPr>
            </w:pPr>
            <w:r w:rsidRPr="00F0775D">
              <w:rPr>
                <w:rFonts w:cs="Calibri"/>
                <w:color w:val="000000"/>
              </w:rPr>
              <w:t>Takdir –Teşekkür alan öğrenci sayıları</w:t>
            </w:r>
          </w:p>
        </w:tc>
        <w:tc>
          <w:tcPr>
            <w:tcW w:w="480" w:type="pct"/>
            <w:gridSpan w:val="2"/>
            <w:tcBorders>
              <w:top w:val="single" w:sz="12" w:space="0" w:color="auto"/>
              <w:left w:val="nil"/>
              <w:bottom w:val="single" w:sz="8" w:space="0" w:color="auto"/>
              <w:right w:val="single" w:sz="12" w:space="0" w:color="000000"/>
            </w:tcBorders>
            <w:shd w:val="clear" w:color="auto" w:fill="auto"/>
            <w:noWrap/>
            <w:vAlign w:val="center"/>
            <w:hideMark/>
          </w:tcPr>
          <w:p w:rsidR="00921BD6" w:rsidRPr="00044C8C" w:rsidRDefault="00F0775D" w:rsidP="00921BD6">
            <w:pPr>
              <w:spacing w:after="0" w:line="240" w:lineRule="auto"/>
              <w:jc w:val="center"/>
              <w:rPr>
                <w:rFonts w:cs="Calibri"/>
                <w:color w:val="000000"/>
              </w:rPr>
            </w:pPr>
            <w:r>
              <w:rPr>
                <w:rFonts w:cs="Calibri"/>
                <w:color w:val="000000"/>
              </w:rPr>
              <w:t>14</w:t>
            </w:r>
            <w:r w:rsidR="00921BD6" w:rsidRPr="00044C8C">
              <w:rPr>
                <w:rFonts w:cs="Calibri"/>
                <w:color w:val="000000"/>
              </w:rPr>
              <w:t>0</w:t>
            </w:r>
          </w:p>
        </w:tc>
        <w:tc>
          <w:tcPr>
            <w:tcW w:w="1088" w:type="pct"/>
            <w:gridSpan w:val="5"/>
            <w:tcBorders>
              <w:top w:val="single" w:sz="12" w:space="0" w:color="auto"/>
              <w:left w:val="nil"/>
              <w:bottom w:val="single" w:sz="8" w:space="0" w:color="auto"/>
              <w:right w:val="single" w:sz="12" w:space="0" w:color="000000"/>
            </w:tcBorders>
            <w:shd w:val="clear" w:color="auto" w:fill="auto"/>
            <w:noWrap/>
            <w:vAlign w:val="center"/>
            <w:hideMark/>
          </w:tcPr>
          <w:p w:rsidR="00921BD6" w:rsidRPr="00044C8C" w:rsidRDefault="00F0775D" w:rsidP="00921BD6">
            <w:pPr>
              <w:spacing w:after="0" w:line="240" w:lineRule="auto"/>
              <w:jc w:val="center"/>
              <w:rPr>
                <w:rFonts w:cs="Calibri"/>
                <w:color w:val="000000"/>
              </w:rPr>
            </w:pPr>
            <w:r>
              <w:rPr>
                <w:rFonts w:cs="Calibri"/>
                <w:color w:val="000000"/>
              </w:rPr>
              <w:t>200</w:t>
            </w:r>
          </w:p>
        </w:tc>
        <w:tc>
          <w:tcPr>
            <w:tcW w:w="297" w:type="pct"/>
            <w:tcBorders>
              <w:top w:val="single" w:sz="12"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8" w:type="pct"/>
            <w:gridSpan w:val="2"/>
            <w:tcBorders>
              <w:top w:val="single" w:sz="12"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c>
          <w:tcPr>
            <w:tcW w:w="297" w:type="pct"/>
            <w:tcBorders>
              <w:top w:val="single" w:sz="12"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9" w:type="pct"/>
            <w:tcBorders>
              <w:top w:val="single" w:sz="12"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r>
      <w:tr w:rsidR="00921BD6" w:rsidRPr="00044C8C" w:rsidTr="00921BD6">
        <w:trPr>
          <w:trHeight w:val="300"/>
        </w:trPr>
        <w:tc>
          <w:tcPr>
            <w:tcW w:w="827"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rPr>
              <w:t>PG.2.1.b</w:t>
            </w:r>
          </w:p>
        </w:tc>
        <w:tc>
          <w:tcPr>
            <w:tcW w:w="1294"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F0775D" w:rsidP="00921BD6">
            <w:pPr>
              <w:spacing w:after="0" w:line="240" w:lineRule="auto"/>
              <w:rPr>
                <w:rFonts w:ascii="Times New Roman" w:hAnsi="Times New Roman"/>
                <w:color w:val="000000"/>
              </w:rPr>
            </w:pPr>
            <w:r>
              <w:t>Sosyal, kültürel ve sportif faaliyet sayısı</w:t>
            </w:r>
          </w:p>
        </w:tc>
        <w:tc>
          <w:tcPr>
            <w:tcW w:w="480"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F0775D" w:rsidP="00921BD6">
            <w:pPr>
              <w:spacing w:after="0" w:line="240" w:lineRule="auto"/>
              <w:jc w:val="center"/>
              <w:rPr>
                <w:rFonts w:cs="Calibri"/>
                <w:color w:val="000000"/>
              </w:rPr>
            </w:pPr>
            <w:r>
              <w:rPr>
                <w:rFonts w:cs="Calibri"/>
                <w:color w:val="000000"/>
              </w:rPr>
              <w:t>6</w:t>
            </w:r>
          </w:p>
        </w:tc>
        <w:tc>
          <w:tcPr>
            <w:tcW w:w="1088" w:type="pct"/>
            <w:gridSpan w:val="5"/>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F0775D" w:rsidP="00921BD6">
            <w:pPr>
              <w:spacing w:after="0" w:line="240" w:lineRule="auto"/>
              <w:jc w:val="center"/>
              <w:rPr>
                <w:rFonts w:cs="Calibri"/>
                <w:color w:val="000000"/>
              </w:rPr>
            </w:pPr>
            <w:r>
              <w:rPr>
                <w:rFonts w:cs="Calibri"/>
                <w:color w:val="000000"/>
              </w:rPr>
              <w:t>6</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8"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9" w:type="pct"/>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r>
      <w:tr w:rsidR="00921BD6" w:rsidRPr="00044C8C" w:rsidTr="00921BD6">
        <w:trPr>
          <w:trHeight w:val="300"/>
        </w:trPr>
        <w:tc>
          <w:tcPr>
            <w:tcW w:w="827"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rPr>
              <w:t>PG.2.1.c.</w:t>
            </w:r>
          </w:p>
        </w:tc>
        <w:tc>
          <w:tcPr>
            <w:tcW w:w="1294"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AE7446" w:rsidP="00921BD6">
            <w:pPr>
              <w:spacing w:after="0" w:line="240" w:lineRule="auto"/>
              <w:rPr>
                <w:rFonts w:ascii="Times New Roman" w:hAnsi="Times New Roman"/>
                <w:color w:val="000000"/>
              </w:rPr>
            </w:pPr>
            <w:r w:rsidRPr="00AE7446">
              <w:rPr>
                <w:rFonts w:ascii="Times New Roman" w:hAnsi="Times New Roman"/>
                <w:color w:val="000000"/>
              </w:rPr>
              <w:t>Aile eğitimi ve veli toplantısına katılan velilerin sayısı</w:t>
            </w:r>
          </w:p>
        </w:tc>
        <w:tc>
          <w:tcPr>
            <w:tcW w:w="480"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AE7446" w:rsidP="00921BD6">
            <w:pPr>
              <w:spacing w:after="0" w:line="240" w:lineRule="auto"/>
              <w:jc w:val="center"/>
              <w:rPr>
                <w:rFonts w:cs="Calibri"/>
                <w:color w:val="000000"/>
              </w:rPr>
            </w:pPr>
            <w:r>
              <w:rPr>
                <w:rFonts w:cs="Calibri"/>
                <w:color w:val="000000"/>
              </w:rPr>
              <w:t>170</w:t>
            </w:r>
          </w:p>
        </w:tc>
        <w:tc>
          <w:tcPr>
            <w:tcW w:w="1088" w:type="pct"/>
            <w:gridSpan w:val="5"/>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AE7446" w:rsidP="00921BD6">
            <w:pPr>
              <w:spacing w:after="0" w:line="240" w:lineRule="auto"/>
              <w:jc w:val="center"/>
              <w:rPr>
                <w:rFonts w:cs="Calibri"/>
                <w:color w:val="000000"/>
              </w:rPr>
            </w:pPr>
            <w:r>
              <w:rPr>
                <w:rFonts w:cs="Calibri"/>
                <w:color w:val="000000"/>
              </w:rPr>
              <w:t>190</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8"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9" w:type="pct"/>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r>
      <w:tr w:rsidR="00921BD6" w:rsidRPr="00044C8C" w:rsidTr="00921BD6">
        <w:trPr>
          <w:trHeight w:val="300"/>
        </w:trPr>
        <w:tc>
          <w:tcPr>
            <w:tcW w:w="827"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rPr>
              <w:t>PG.2.1.d.</w:t>
            </w:r>
          </w:p>
        </w:tc>
        <w:tc>
          <w:tcPr>
            <w:tcW w:w="1294"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ascii="Times New Roman" w:hAnsi="Times New Roman"/>
                <w:color w:val="000000"/>
              </w:rPr>
            </w:pPr>
            <w:r w:rsidRPr="00044C8C">
              <w:rPr>
                <w:rFonts w:ascii="Times New Roman" w:hAnsi="Times New Roman"/>
                <w:color w:val="000000"/>
              </w:rPr>
              <w:t>Sanat, bilim, kültür ve spor alanlarında en az bir faaliyete katılan öğrenci oranı</w:t>
            </w:r>
          </w:p>
        </w:tc>
        <w:tc>
          <w:tcPr>
            <w:tcW w:w="480"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60</w:t>
            </w:r>
          </w:p>
        </w:tc>
        <w:tc>
          <w:tcPr>
            <w:tcW w:w="1088" w:type="pct"/>
            <w:gridSpan w:val="5"/>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70</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8"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9" w:type="pct"/>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r>
      <w:tr w:rsidR="00921BD6" w:rsidRPr="00044C8C" w:rsidTr="00921BD6">
        <w:trPr>
          <w:trHeight w:val="300"/>
        </w:trPr>
        <w:tc>
          <w:tcPr>
            <w:tcW w:w="827"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rPr>
              <w:t>PG.2.1.e.</w:t>
            </w:r>
          </w:p>
        </w:tc>
        <w:tc>
          <w:tcPr>
            <w:tcW w:w="1294"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ascii="Times New Roman" w:hAnsi="Times New Roman"/>
                <w:color w:val="000000"/>
              </w:rPr>
            </w:pPr>
            <w:r w:rsidRPr="00044C8C">
              <w:rPr>
                <w:rFonts w:ascii="Times New Roman" w:hAnsi="Times New Roman"/>
                <w:color w:val="000000"/>
              </w:rPr>
              <w:t>Şube başına yapılan veli toplantı sayısı</w:t>
            </w:r>
          </w:p>
        </w:tc>
        <w:tc>
          <w:tcPr>
            <w:tcW w:w="480"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6</w:t>
            </w:r>
          </w:p>
        </w:tc>
        <w:tc>
          <w:tcPr>
            <w:tcW w:w="1088" w:type="pct"/>
            <w:gridSpan w:val="5"/>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7</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8"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c>
          <w:tcPr>
            <w:tcW w:w="297"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59" w:type="pct"/>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20"/>
                <w:szCs w:val="20"/>
              </w:rPr>
            </w:pPr>
            <w:r w:rsidRPr="00044C8C">
              <w:rPr>
                <w:rFonts w:cs="Calibri"/>
                <w:b/>
                <w:bCs/>
                <w:color w:val="000000"/>
                <w:sz w:val="20"/>
                <w:szCs w:val="20"/>
              </w:rPr>
              <w:t> </w:t>
            </w:r>
          </w:p>
        </w:tc>
      </w:tr>
      <w:tr w:rsidR="00921BD6" w:rsidRPr="00044C8C" w:rsidTr="00921BD6">
        <w:trPr>
          <w:trHeight w:val="288"/>
        </w:trPr>
        <w:tc>
          <w:tcPr>
            <w:tcW w:w="82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rPr>
            </w:pPr>
            <w:r w:rsidRPr="00044C8C">
              <w:rPr>
                <w:rFonts w:cs="Calibri"/>
                <w:b/>
                <w:bCs/>
                <w:color w:val="000000"/>
                <w:szCs w:val="18"/>
              </w:rPr>
              <w:t>TEDBİRLER</w:t>
            </w:r>
          </w:p>
        </w:tc>
        <w:tc>
          <w:tcPr>
            <w:tcW w:w="987"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rPr>
            </w:pPr>
            <w:r w:rsidRPr="00044C8C">
              <w:rPr>
                <w:rFonts w:cs="Calibri"/>
                <w:b/>
                <w:bCs/>
                <w:color w:val="000000"/>
                <w:szCs w:val="18"/>
              </w:rPr>
              <w:t>FAALİYETLER</w:t>
            </w:r>
          </w:p>
        </w:tc>
        <w:tc>
          <w:tcPr>
            <w:tcW w:w="307" w:type="pct"/>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Faaliyetin Başlama ve</w:t>
            </w:r>
          </w:p>
        </w:tc>
        <w:tc>
          <w:tcPr>
            <w:tcW w:w="480"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Faaliyetin</w:t>
            </w:r>
          </w:p>
        </w:tc>
        <w:tc>
          <w:tcPr>
            <w:tcW w:w="600"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Tahmini Maliyet</w:t>
            </w:r>
          </w:p>
        </w:tc>
        <w:tc>
          <w:tcPr>
            <w:tcW w:w="488"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Kullanılacak Kaynaklar</w:t>
            </w:r>
          </w:p>
        </w:tc>
        <w:tc>
          <w:tcPr>
            <w:tcW w:w="655"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Faaliyetle İlgili 1. İzleme dönemi</w:t>
            </w:r>
          </w:p>
        </w:tc>
        <w:tc>
          <w:tcPr>
            <w:tcW w:w="656"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Faaliyetle İlgili 2. İzleme dönem</w:t>
            </w:r>
          </w:p>
        </w:tc>
      </w:tr>
      <w:tr w:rsidR="00921BD6" w:rsidRPr="00044C8C" w:rsidTr="00921BD6">
        <w:trPr>
          <w:trHeight w:val="300"/>
        </w:trPr>
        <w:tc>
          <w:tcPr>
            <w:tcW w:w="82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rPr>
            </w:pPr>
          </w:p>
        </w:tc>
        <w:tc>
          <w:tcPr>
            <w:tcW w:w="987"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rPr>
            </w:pPr>
          </w:p>
        </w:tc>
        <w:tc>
          <w:tcPr>
            <w:tcW w:w="307" w:type="pct"/>
            <w:tcBorders>
              <w:top w:val="nil"/>
              <w:left w:val="nil"/>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Bitiş Tarihi</w:t>
            </w:r>
          </w:p>
        </w:tc>
        <w:tc>
          <w:tcPr>
            <w:tcW w:w="480" w:type="pct"/>
            <w:gridSpan w:val="2"/>
            <w:tcBorders>
              <w:top w:val="nil"/>
              <w:left w:val="nil"/>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Sorumlusu</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488"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b/>
                <w:bCs/>
                <w:color w:val="000000"/>
                <w:sz w:val="18"/>
                <w:szCs w:val="18"/>
              </w:rPr>
            </w:pPr>
          </w:p>
        </w:tc>
      </w:tr>
      <w:tr w:rsidR="00921BD6" w:rsidRPr="00044C8C" w:rsidTr="00921BD6">
        <w:trPr>
          <w:trHeight w:val="408"/>
        </w:trPr>
        <w:tc>
          <w:tcPr>
            <w:tcW w:w="827" w:type="pct"/>
            <w:tcBorders>
              <w:top w:val="single" w:sz="8" w:space="0" w:color="000000"/>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 </w:t>
            </w:r>
          </w:p>
        </w:tc>
        <w:tc>
          <w:tcPr>
            <w:tcW w:w="987"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1.Öğretim programı kazanımlarını öğretmenlere inceletmesi.</w:t>
            </w:r>
          </w:p>
        </w:tc>
        <w:tc>
          <w:tcPr>
            <w:tcW w:w="307" w:type="pct"/>
            <w:vMerge w:val="restart"/>
            <w:tcBorders>
              <w:top w:val="single" w:sz="8" w:space="0" w:color="000000"/>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20"/>
                <w:szCs w:val="20"/>
              </w:rPr>
            </w:pPr>
            <w:r w:rsidRPr="00044C8C">
              <w:rPr>
                <w:rFonts w:cs="Calibri"/>
                <w:color w:val="000000"/>
                <w:sz w:val="20"/>
                <w:szCs w:val="20"/>
              </w:rPr>
              <w:t>Yıl Boyu</w:t>
            </w:r>
          </w:p>
        </w:tc>
        <w:tc>
          <w:tcPr>
            <w:tcW w:w="480" w:type="pct"/>
            <w:gridSpan w:val="2"/>
            <w:tcBorders>
              <w:top w:val="single" w:sz="8" w:space="0" w:color="000000"/>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val="restart"/>
            <w:tcBorders>
              <w:top w:val="single" w:sz="8" w:space="0" w:color="000000"/>
              <w:left w:val="single" w:sz="12" w:space="0" w:color="auto"/>
              <w:bottom w:val="single" w:sz="8" w:space="0" w:color="000000"/>
              <w:right w:val="single" w:sz="12" w:space="0" w:color="000000"/>
            </w:tcBorders>
            <w:shd w:val="clear" w:color="auto" w:fill="auto"/>
            <w:vAlign w:val="center"/>
            <w:hideMark/>
          </w:tcPr>
          <w:p w:rsidR="00921BD6" w:rsidRPr="00044C8C" w:rsidRDefault="00AE7446" w:rsidP="00921BD6">
            <w:pPr>
              <w:spacing w:after="0" w:line="240" w:lineRule="auto"/>
              <w:jc w:val="center"/>
              <w:rPr>
                <w:rFonts w:cs="Calibri"/>
                <w:color w:val="000000"/>
              </w:rPr>
            </w:pPr>
            <w:r>
              <w:rPr>
                <w:rFonts w:cs="Calibri"/>
                <w:color w:val="000000"/>
                <w:szCs w:val="18"/>
              </w:rPr>
              <w:t>100</w:t>
            </w:r>
            <w:r w:rsidR="00921BD6" w:rsidRPr="00044C8C">
              <w:rPr>
                <w:rFonts w:cs="Calibri"/>
                <w:color w:val="000000"/>
                <w:szCs w:val="18"/>
              </w:rPr>
              <w:t xml:space="preserve"> TL</w:t>
            </w:r>
          </w:p>
        </w:tc>
        <w:tc>
          <w:tcPr>
            <w:tcW w:w="488" w:type="pct"/>
            <w:gridSpan w:val="2"/>
            <w:vMerge w:val="restart"/>
            <w:tcBorders>
              <w:top w:val="single" w:sz="8" w:space="0" w:color="000000"/>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5" w:type="pct"/>
            <w:gridSpan w:val="3"/>
            <w:vMerge w:val="restart"/>
            <w:tcBorders>
              <w:top w:val="single" w:sz="8" w:space="0" w:color="000000"/>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vMerge w:val="restart"/>
            <w:tcBorders>
              <w:top w:val="single" w:sz="8" w:space="0" w:color="000000"/>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gridBefore w:val="1"/>
          <w:wBefore w:w="827" w:type="pct"/>
          <w:trHeight w:val="408"/>
        </w:trPr>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AE7446">
            <w:pPr>
              <w:spacing w:after="0" w:line="240" w:lineRule="auto"/>
              <w:rPr>
                <w:rFonts w:cs="Calibri"/>
                <w:color w:val="000000"/>
                <w:sz w:val="16"/>
                <w:szCs w:val="16"/>
              </w:rPr>
            </w:pPr>
            <w:r w:rsidRPr="00044C8C">
              <w:rPr>
                <w:rFonts w:cs="Calibri"/>
                <w:color w:val="000000"/>
                <w:sz w:val="16"/>
                <w:szCs w:val="16"/>
              </w:rPr>
              <w:t>.Kri</w:t>
            </w:r>
            <w:r w:rsidR="00AE7446">
              <w:rPr>
                <w:rFonts w:cs="Calibri"/>
                <w:color w:val="000000"/>
                <w:sz w:val="16"/>
                <w:szCs w:val="16"/>
              </w:rPr>
              <w:t>tik kazanımların (9,10.11 ve 12</w:t>
            </w:r>
            <w:r w:rsidRPr="00044C8C">
              <w:rPr>
                <w:rFonts w:cs="Calibri"/>
                <w:color w:val="000000"/>
                <w:sz w:val="16"/>
                <w:szCs w:val="16"/>
              </w:rPr>
              <w:t>. sınıflar için ortak temel kazanımlar) öğretmenler tarafından belirlenmesi.</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 xml:space="preserve">.Sınıf denetimlerinde bu kazanımların dikkate alınması sağlanacak </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 xml:space="preserve"> Sınıf içi ve sınıflar arası kazanıma dayalı bilgi yarışma düzenlenecek.</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lastRenderedPageBreak/>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5. İmkanlar ölçüsünde başarılı sınıf ve öğrencileri ödüllendirip okul wep sitesi ve panolarda yayınlamak</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Okul İdaresi ve Öğretmen</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612"/>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1-  Öğrenci başarısı ve kazanımları destekleyici çalışmalar yapılacaktır</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6. Okul içi ve sınıflardaki panoların kazanımları destekleyi olarak öğrenciler tarafından aktif olarak kullanılmasını sağlamak</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nil"/>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7. Öğrenci başarısızlık nedenlerinin  araştırılması ve gerekli önlemlerin alınması.</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single" w:sz="8" w:space="0" w:color="auto"/>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987"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8. Yöneticiler tarafından yapılan denetimlerde kazanım takip formunu kullanmak</w:t>
            </w:r>
          </w:p>
        </w:tc>
        <w:tc>
          <w:tcPr>
            <w:tcW w:w="307" w:type="pct"/>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single" w:sz="8" w:space="0" w:color="auto"/>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000000"/>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612"/>
        </w:trPr>
        <w:tc>
          <w:tcPr>
            <w:tcW w:w="82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 xml:space="preserve">2-Yerel yönetimlerle iş birliği yapıp ailelerin öğrenci başarısı konusunda bilinçlenme çalışmaları yapılacaktır. </w:t>
            </w:r>
          </w:p>
        </w:tc>
        <w:tc>
          <w:tcPr>
            <w:tcW w:w="987"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 Muhtardan öğrenci ve velilerimizi tanımaya yönelik bilgi alınması (problemli öğrenci ve ailenin ekonomik ve sosyal yapısıyla ilgili.)</w:t>
            </w:r>
          </w:p>
        </w:tc>
        <w:tc>
          <w:tcPr>
            <w:tcW w:w="30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20"/>
                <w:szCs w:val="20"/>
              </w:rPr>
            </w:pPr>
            <w:r w:rsidRPr="00044C8C">
              <w:rPr>
                <w:rFonts w:cs="Calibri"/>
                <w:color w:val="000000"/>
                <w:sz w:val="20"/>
                <w:szCs w:val="20"/>
              </w:rPr>
              <w:t>Yıl Boyu</w:t>
            </w:r>
          </w:p>
        </w:tc>
        <w:tc>
          <w:tcPr>
            <w:tcW w:w="480"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0</w:t>
            </w:r>
          </w:p>
        </w:tc>
        <w:tc>
          <w:tcPr>
            <w:tcW w:w="488"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5"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trHeight w:val="408"/>
        </w:trPr>
        <w:tc>
          <w:tcPr>
            <w:tcW w:w="82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2.öğrencinin aile yapısıyla başarısızlığının önüne geçmek için muhtar ve ilgili derneklerle işbirliği yapmak.</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300"/>
        </w:trPr>
        <w:tc>
          <w:tcPr>
            <w:tcW w:w="82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single" w:sz="8" w:space="0" w:color="auto"/>
              <w:right w:val="single" w:sz="12" w:space="0" w:color="000000"/>
            </w:tcBorders>
            <w:shd w:val="clear" w:color="auto" w:fill="auto"/>
            <w:vAlign w:val="center"/>
            <w:hideMark/>
          </w:tcPr>
          <w:p w:rsidR="00921BD6" w:rsidRPr="00D41B6A" w:rsidRDefault="00921BD6" w:rsidP="00921BD6">
            <w:pPr>
              <w:spacing w:after="0" w:line="240" w:lineRule="auto"/>
              <w:rPr>
                <w:rFonts w:cs="Calibri"/>
                <w:color w:val="000000"/>
                <w:sz w:val="16"/>
                <w:szCs w:val="16"/>
              </w:rPr>
            </w:pPr>
            <w:r w:rsidRPr="00044C8C">
              <w:rPr>
                <w:rFonts w:cs="Calibri"/>
                <w:color w:val="000000"/>
              </w:rPr>
              <w:t> </w:t>
            </w:r>
            <w:r w:rsidR="00D41B6A">
              <w:rPr>
                <w:rFonts w:cs="Calibri"/>
                <w:color w:val="000000"/>
              </w:rPr>
              <w:t>3.</w:t>
            </w:r>
            <w:r w:rsidR="00D41B6A" w:rsidRPr="00D41B6A">
              <w:rPr>
                <w:rFonts w:cs="Calibri"/>
                <w:color w:val="000000"/>
                <w:sz w:val="16"/>
                <w:szCs w:val="16"/>
              </w:rPr>
              <w:t>Ailelere yönelik seminerlerin düzenlenmesi</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Okul İdaresi ve Öğretmen</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single" w:sz="8" w:space="0" w:color="auto"/>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 </w:t>
            </w:r>
          </w:p>
        </w:tc>
        <w:tc>
          <w:tcPr>
            <w:tcW w:w="987"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 Sınıf rehber öğretmenlerinin davranış bozukluğu olan öğrencileri tespit edip okul  idaresine bildirmesi</w:t>
            </w:r>
          </w:p>
        </w:tc>
        <w:tc>
          <w:tcPr>
            <w:tcW w:w="30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20"/>
                <w:szCs w:val="20"/>
              </w:rPr>
            </w:pPr>
            <w:r w:rsidRPr="00044C8C">
              <w:rPr>
                <w:rFonts w:cs="Calibri"/>
                <w:color w:val="000000"/>
                <w:sz w:val="20"/>
                <w:szCs w:val="20"/>
              </w:rPr>
              <w:t>Yıl Boyu</w:t>
            </w:r>
          </w:p>
        </w:tc>
        <w:tc>
          <w:tcPr>
            <w:tcW w:w="480"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0</w:t>
            </w:r>
          </w:p>
        </w:tc>
        <w:tc>
          <w:tcPr>
            <w:tcW w:w="488"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 </w:t>
            </w:r>
          </w:p>
        </w:tc>
        <w:tc>
          <w:tcPr>
            <w:tcW w:w="655"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gridBefore w:val="1"/>
          <w:wBefore w:w="827" w:type="pct"/>
          <w:trHeight w:val="408"/>
        </w:trPr>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2. Rehberlik servisi yada rehber öğretmen yardımıyla sorunların çözülmesi.</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612"/>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3. Öğrenci Davranışlarını Değerlendirme Kurulunda öğrencinin sınıf ve rehber öğretmeninin görüş ve önerilerini alarak yapılacak çalışmaların belirlenmesi</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 </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4. Öğrenci velisi ile görüşülerek gerekli tedbirlerin yürütülmesi</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828"/>
        </w:trPr>
        <w:tc>
          <w:tcPr>
            <w:tcW w:w="827" w:type="pct"/>
            <w:tcBorders>
              <w:top w:val="nil"/>
              <w:left w:val="single" w:sz="12" w:space="0" w:color="auto"/>
              <w:bottom w:val="nil"/>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3-Rehberlik Hizmetlerinin geliştirilmesi (disiplin problemleri vb.) konusunda çalışmalar yapılacaktır.</w:t>
            </w:r>
          </w:p>
        </w:tc>
        <w:tc>
          <w:tcPr>
            <w:tcW w:w="987"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r w:rsidR="00D41B6A">
              <w:rPr>
                <w:rFonts w:cs="Calibri"/>
                <w:color w:val="000000"/>
              </w:rPr>
              <w:t>5</w:t>
            </w:r>
            <w:r w:rsidR="00D41B6A" w:rsidRPr="00D41B6A">
              <w:rPr>
                <w:rFonts w:cs="Calibri"/>
                <w:color w:val="000000"/>
                <w:sz w:val="16"/>
                <w:szCs w:val="16"/>
              </w:rPr>
              <w:t>.Planlı ve verimli ders çalışma konusunda öğrencilerin bilgilendirilmesi</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tcBorders>
              <w:top w:val="nil"/>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300"/>
        </w:trPr>
        <w:tc>
          <w:tcPr>
            <w:tcW w:w="827" w:type="pct"/>
            <w:tcBorders>
              <w:top w:val="nil"/>
              <w:left w:val="single" w:sz="12" w:space="0" w:color="auto"/>
              <w:bottom w:val="single" w:sz="8" w:space="0" w:color="auto"/>
              <w:right w:val="single" w:sz="12" w:space="0" w:color="000000"/>
            </w:tcBorders>
            <w:shd w:val="clear" w:color="auto" w:fill="auto"/>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987"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Okul İdaresi ve Öğretmen</w:t>
            </w: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 </w:t>
            </w: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816"/>
        </w:trPr>
        <w:tc>
          <w:tcPr>
            <w:tcW w:w="82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lastRenderedPageBreak/>
              <w:t>4-Her düzey eğitim kademesinde gerçekleştirilen sosyal, sanatsal ve sportif faaliyetlerin sayısı artırılacak.</w:t>
            </w:r>
          </w:p>
        </w:tc>
        <w:tc>
          <w:tcPr>
            <w:tcW w:w="987" w:type="pct"/>
            <w:gridSpan w:val="2"/>
            <w:tcBorders>
              <w:top w:val="single" w:sz="8" w:space="0" w:color="auto"/>
              <w:left w:val="nil"/>
              <w:bottom w:val="nil"/>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 Serbest etkinlik derslerinde öğrencinin sosyal, sanatsal ve sportif faaliyetlerini arttırmaya yönelik çalışmalar yapılması(toplantı yaparak öğretmenlerle belirlenmesi)</w:t>
            </w:r>
          </w:p>
        </w:tc>
        <w:tc>
          <w:tcPr>
            <w:tcW w:w="307" w:type="pct"/>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20"/>
                <w:szCs w:val="20"/>
              </w:rPr>
            </w:pPr>
            <w:r w:rsidRPr="00044C8C">
              <w:rPr>
                <w:rFonts w:cs="Calibri"/>
                <w:color w:val="000000"/>
                <w:sz w:val="20"/>
                <w:szCs w:val="20"/>
              </w:rPr>
              <w:t>Yıl Boyu</w:t>
            </w:r>
          </w:p>
        </w:tc>
        <w:tc>
          <w:tcPr>
            <w:tcW w:w="480"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Okul İdaresi ve Öğretmen</w:t>
            </w:r>
          </w:p>
        </w:tc>
        <w:tc>
          <w:tcPr>
            <w:tcW w:w="600"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AE7446" w:rsidP="00921BD6">
            <w:pPr>
              <w:spacing w:after="0" w:line="240" w:lineRule="auto"/>
              <w:jc w:val="center"/>
              <w:rPr>
                <w:rFonts w:cs="Calibri"/>
                <w:color w:val="000000"/>
              </w:rPr>
            </w:pPr>
            <w:r>
              <w:rPr>
                <w:rFonts w:cs="Calibri"/>
                <w:color w:val="000000"/>
                <w:szCs w:val="18"/>
              </w:rPr>
              <w:t>500</w:t>
            </w:r>
            <w:r w:rsidR="00921BD6" w:rsidRPr="00044C8C">
              <w:rPr>
                <w:rFonts w:cs="Calibri"/>
                <w:color w:val="000000"/>
                <w:szCs w:val="18"/>
              </w:rPr>
              <w:t xml:space="preserve"> TL</w:t>
            </w:r>
          </w:p>
        </w:tc>
        <w:tc>
          <w:tcPr>
            <w:tcW w:w="488"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5" w:type="pct"/>
            <w:gridSpan w:val="3"/>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vMerge w:val="restart"/>
            <w:tcBorders>
              <w:top w:val="single" w:sz="8" w:space="0" w:color="auto"/>
              <w:left w:val="single" w:sz="12" w:space="0" w:color="auto"/>
              <w:bottom w:val="single" w:sz="8" w:space="0" w:color="000000"/>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trHeight w:val="408"/>
        </w:trPr>
        <w:tc>
          <w:tcPr>
            <w:tcW w:w="82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bCs/>
                <w:color w:val="000000"/>
                <w:sz w:val="16"/>
                <w:szCs w:val="16"/>
              </w:rPr>
              <w:t>2. Sınıf içi ve sınıflar arası sosyal, sanatsal ve sportif faaliyetler ile ilgili yarışmalar düzenlemek</w:t>
            </w:r>
          </w:p>
        </w:tc>
        <w:tc>
          <w:tcPr>
            <w:tcW w:w="307" w:type="pct"/>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480"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600"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rPr>
            </w:pPr>
          </w:p>
        </w:tc>
        <w:tc>
          <w:tcPr>
            <w:tcW w:w="488"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5" w:type="pct"/>
            <w:gridSpan w:val="3"/>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6" w:type="pct"/>
            <w:gridSpan w:val="2"/>
            <w:vMerge/>
            <w:tcBorders>
              <w:top w:val="single" w:sz="8" w:space="0" w:color="auto"/>
              <w:left w:val="single" w:sz="12" w:space="0" w:color="auto"/>
              <w:bottom w:val="single" w:sz="8" w:space="0" w:color="000000"/>
              <w:right w:val="single" w:sz="12"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552"/>
        </w:trPr>
        <w:tc>
          <w:tcPr>
            <w:tcW w:w="827" w:type="pct"/>
            <w:tcBorders>
              <w:top w:val="single" w:sz="8" w:space="0" w:color="auto"/>
              <w:left w:val="single" w:sz="12" w:space="0" w:color="auto"/>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both"/>
              <w:rPr>
                <w:rFonts w:cs="Calibri"/>
                <w:color w:val="000000"/>
                <w:sz w:val="20"/>
                <w:szCs w:val="20"/>
              </w:rPr>
            </w:pPr>
            <w:r w:rsidRPr="00044C8C">
              <w:rPr>
                <w:rFonts w:cs="Calibri"/>
                <w:color w:val="000000"/>
                <w:sz w:val="20"/>
                <w:szCs w:val="20"/>
              </w:rPr>
              <w:t>5-Veli toplantı içeriği ve etkisinin arttırılmasına yönelik çalışmalar yapılacaktır.</w:t>
            </w:r>
          </w:p>
        </w:tc>
        <w:tc>
          <w:tcPr>
            <w:tcW w:w="987"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 </w:t>
            </w:r>
          </w:p>
        </w:tc>
        <w:tc>
          <w:tcPr>
            <w:tcW w:w="307" w:type="pct"/>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20"/>
                <w:szCs w:val="20"/>
              </w:rPr>
            </w:pPr>
            <w:r w:rsidRPr="00044C8C">
              <w:rPr>
                <w:rFonts w:cs="Calibri"/>
                <w:color w:val="000000"/>
                <w:sz w:val="20"/>
                <w:szCs w:val="20"/>
              </w:rPr>
              <w:t>Yıl Boyu</w:t>
            </w:r>
          </w:p>
        </w:tc>
        <w:tc>
          <w:tcPr>
            <w:tcW w:w="480"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000000"/>
              </w:rPr>
            </w:pPr>
            <w:r w:rsidRPr="00044C8C">
              <w:rPr>
                <w:rFonts w:cs="Calibri"/>
                <w:color w:val="000000"/>
              </w:rPr>
              <w:t>Okul İdaresi ve Öğretmen</w:t>
            </w:r>
          </w:p>
        </w:tc>
        <w:tc>
          <w:tcPr>
            <w:tcW w:w="600"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0</w:t>
            </w:r>
          </w:p>
        </w:tc>
        <w:tc>
          <w:tcPr>
            <w:tcW w:w="488"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5"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trHeight w:val="300"/>
        </w:trPr>
        <w:tc>
          <w:tcPr>
            <w:tcW w:w="827" w:type="pct"/>
            <w:tcBorders>
              <w:top w:val="single" w:sz="8" w:space="0" w:color="auto"/>
              <w:left w:val="single" w:sz="12" w:space="0" w:color="auto"/>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szCs w:val="18"/>
              </w:rPr>
              <w:t xml:space="preserve">Stratejik Hedef: 2.1 </w:t>
            </w:r>
            <w:r w:rsidR="00D41B6A">
              <w:rPr>
                <w:rFonts w:cs="Calibri"/>
                <w:b/>
                <w:bCs/>
                <w:color w:val="FF0000"/>
                <w:szCs w:val="18"/>
              </w:rPr>
              <w:t xml:space="preserve">       </w:t>
            </w:r>
            <w:r w:rsidR="00D41B6A" w:rsidRPr="00D41B6A">
              <w:rPr>
                <w:rFonts w:cs="Calibri"/>
                <w:bCs/>
                <w:color w:val="000000" w:themeColor="text1"/>
                <w:sz w:val="20"/>
                <w:szCs w:val="20"/>
              </w:rPr>
              <w:t>( 2021 YILI İÇİN</w:t>
            </w:r>
            <w:r w:rsidR="00D41B6A">
              <w:rPr>
                <w:rFonts w:cs="Calibri"/>
                <w:bCs/>
                <w:color w:val="000000" w:themeColor="text1"/>
                <w:sz w:val="20"/>
                <w:szCs w:val="20"/>
              </w:rPr>
              <w:t xml:space="preserve"> GÜNCEL</w:t>
            </w:r>
            <w:r w:rsidR="00D41B6A" w:rsidRPr="00D41B6A">
              <w:rPr>
                <w:rFonts w:cs="Calibri"/>
                <w:bCs/>
                <w:color w:val="000000" w:themeColor="text1"/>
                <w:sz w:val="20"/>
                <w:szCs w:val="20"/>
              </w:rPr>
              <w:t xml:space="preserve"> HEDEF OLARAK STRATEJİK PLANA EKLENMİŞTİR)</w:t>
            </w:r>
          </w:p>
        </w:tc>
        <w:tc>
          <w:tcPr>
            <w:tcW w:w="987"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FF0000"/>
              </w:rPr>
            </w:pPr>
            <w:r w:rsidRPr="00044C8C">
              <w:rPr>
                <w:rFonts w:cs="Calibri"/>
                <w:b/>
                <w:bCs/>
                <w:color w:val="FF0000"/>
                <w:szCs w:val="18"/>
              </w:rPr>
              <w:t>Toplam Maliyet</w:t>
            </w:r>
          </w:p>
        </w:tc>
        <w:tc>
          <w:tcPr>
            <w:tcW w:w="1387" w:type="pct"/>
            <w:gridSpan w:val="6"/>
            <w:tcBorders>
              <w:top w:val="single" w:sz="8" w:space="0" w:color="auto"/>
              <w:left w:val="nil"/>
              <w:bottom w:val="single" w:sz="12" w:space="0" w:color="auto"/>
              <w:right w:val="single" w:sz="12" w:space="0" w:color="000000"/>
            </w:tcBorders>
            <w:shd w:val="clear" w:color="auto" w:fill="auto"/>
            <w:vAlign w:val="center"/>
            <w:hideMark/>
          </w:tcPr>
          <w:p w:rsidR="00921BD6" w:rsidRPr="00044C8C" w:rsidRDefault="00AE7446" w:rsidP="00921BD6">
            <w:pPr>
              <w:spacing w:after="0" w:line="240" w:lineRule="auto"/>
              <w:jc w:val="center"/>
              <w:rPr>
                <w:rFonts w:cs="Calibri"/>
                <w:b/>
                <w:bCs/>
                <w:color w:val="FF0000"/>
              </w:rPr>
            </w:pPr>
            <w:r>
              <w:rPr>
                <w:rFonts w:cs="Calibri"/>
                <w:b/>
                <w:bCs/>
                <w:color w:val="FF0000"/>
                <w:szCs w:val="18"/>
              </w:rPr>
              <w:t>600</w:t>
            </w:r>
            <w:r w:rsidR="00921BD6" w:rsidRPr="00044C8C">
              <w:rPr>
                <w:rFonts w:cs="Calibri"/>
                <w:b/>
                <w:bCs/>
                <w:color w:val="FF0000"/>
                <w:szCs w:val="18"/>
              </w:rPr>
              <w:t xml:space="preserve"> TL</w:t>
            </w:r>
          </w:p>
        </w:tc>
        <w:tc>
          <w:tcPr>
            <w:tcW w:w="488"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C00000"/>
                <w:sz w:val="18"/>
                <w:szCs w:val="18"/>
              </w:rPr>
            </w:pPr>
            <w:r w:rsidRPr="00044C8C">
              <w:rPr>
                <w:rFonts w:cs="Calibri"/>
                <w:color w:val="C00000"/>
                <w:sz w:val="18"/>
                <w:szCs w:val="18"/>
              </w:rPr>
              <w:t>Okul Aile Birliği</w:t>
            </w:r>
          </w:p>
        </w:tc>
        <w:tc>
          <w:tcPr>
            <w:tcW w:w="655" w:type="pct"/>
            <w:gridSpan w:val="3"/>
            <w:tcBorders>
              <w:top w:val="single" w:sz="8"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c>
          <w:tcPr>
            <w:tcW w:w="656"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x</w:t>
            </w:r>
          </w:p>
        </w:tc>
      </w:tr>
      <w:tr w:rsidR="00921BD6" w:rsidRPr="00044C8C" w:rsidTr="00921BD6">
        <w:trPr>
          <w:trHeight w:val="300"/>
        </w:trPr>
        <w:tc>
          <w:tcPr>
            <w:tcW w:w="827" w:type="pct"/>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rPr>
            </w:pPr>
            <w:r w:rsidRPr="00044C8C">
              <w:rPr>
                <w:rFonts w:cs="Calibri"/>
                <w:b/>
                <w:bCs/>
                <w:color w:val="000000"/>
                <w:szCs w:val="18"/>
              </w:rPr>
              <w:t>TEDBİRLER</w:t>
            </w:r>
          </w:p>
        </w:tc>
        <w:tc>
          <w:tcPr>
            <w:tcW w:w="987" w:type="pct"/>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rPr>
            </w:pPr>
            <w:r w:rsidRPr="00044C8C">
              <w:rPr>
                <w:rFonts w:cs="Calibri"/>
                <w:b/>
                <w:bCs/>
                <w:color w:val="000000"/>
                <w:szCs w:val="18"/>
              </w:rPr>
              <w:t>FAALİYETLER</w:t>
            </w:r>
          </w:p>
        </w:tc>
        <w:tc>
          <w:tcPr>
            <w:tcW w:w="316" w:type="pct"/>
            <w:gridSpan w:val="2"/>
            <w:tcBorders>
              <w:top w:val="single" w:sz="12" w:space="0" w:color="auto"/>
              <w:left w:val="nil"/>
              <w:bottom w:val="nil"/>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Faaliyetin Başlama ve</w:t>
            </w:r>
          </w:p>
        </w:tc>
        <w:tc>
          <w:tcPr>
            <w:tcW w:w="501" w:type="pct"/>
            <w:gridSpan w:val="2"/>
            <w:tcBorders>
              <w:top w:val="single" w:sz="12" w:space="0" w:color="auto"/>
              <w:left w:val="nil"/>
              <w:bottom w:val="nil"/>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Faaliyetin</w:t>
            </w:r>
          </w:p>
        </w:tc>
        <w:tc>
          <w:tcPr>
            <w:tcW w:w="551" w:type="pct"/>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Tahmini Maliyet</w:t>
            </w:r>
          </w:p>
        </w:tc>
        <w:tc>
          <w:tcPr>
            <w:tcW w:w="501" w:type="pct"/>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Kullanılacak Kaynaklar</w:t>
            </w:r>
          </w:p>
        </w:tc>
        <w:tc>
          <w:tcPr>
            <w:tcW w:w="652" w:type="pct"/>
            <w:gridSpan w:val="3"/>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Faaliyetle İlgili 1. İzleme dönemi</w:t>
            </w:r>
          </w:p>
        </w:tc>
        <w:tc>
          <w:tcPr>
            <w:tcW w:w="665" w:type="pct"/>
            <w:gridSpan w:val="3"/>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Faaliyetle İlgili 2. İzleme dönem</w:t>
            </w:r>
          </w:p>
        </w:tc>
      </w:tr>
      <w:tr w:rsidR="00921BD6" w:rsidRPr="00044C8C" w:rsidTr="00921BD6">
        <w:trPr>
          <w:trHeight w:val="300"/>
        </w:trPr>
        <w:tc>
          <w:tcPr>
            <w:tcW w:w="827" w:type="pct"/>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987" w:type="pct"/>
            <w:gridSpan w:val="2"/>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316" w:type="pct"/>
            <w:gridSpan w:val="2"/>
            <w:tcBorders>
              <w:top w:val="nil"/>
              <w:left w:val="nil"/>
              <w:bottom w:val="single" w:sz="8" w:space="0" w:color="auto"/>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Bitiş Tarihi</w:t>
            </w:r>
          </w:p>
        </w:tc>
        <w:tc>
          <w:tcPr>
            <w:tcW w:w="501" w:type="pct"/>
            <w:gridSpan w:val="2"/>
            <w:tcBorders>
              <w:top w:val="nil"/>
              <w:left w:val="nil"/>
              <w:bottom w:val="single" w:sz="8" w:space="0" w:color="auto"/>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b/>
                <w:bCs/>
                <w:color w:val="000000"/>
                <w:sz w:val="18"/>
                <w:szCs w:val="18"/>
              </w:rPr>
            </w:pPr>
            <w:r w:rsidRPr="00044C8C">
              <w:rPr>
                <w:rFonts w:cs="Calibri"/>
                <w:b/>
                <w:bCs/>
                <w:color w:val="000000"/>
                <w:sz w:val="18"/>
                <w:szCs w:val="18"/>
              </w:rPr>
              <w:t>Sorumlusu</w:t>
            </w:r>
          </w:p>
        </w:tc>
        <w:tc>
          <w:tcPr>
            <w:tcW w:w="551" w:type="pct"/>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501" w:type="pct"/>
            <w:gridSpan w:val="2"/>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652" w:type="pct"/>
            <w:gridSpan w:val="3"/>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sz w:val="18"/>
                <w:szCs w:val="18"/>
              </w:rPr>
            </w:pPr>
          </w:p>
        </w:tc>
        <w:tc>
          <w:tcPr>
            <w:tcW w:w="665" w:type="pct"/>
            <w:gridSpan w:val="3"/>
            <w:vMerge/>
            <w:tcBorders>
              <w:top w:val="single" w:sz="12"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sz w:val="18"/>
                <w:szCs w:val="18"/>
              </w:rPr>
            </w:pPr>
          </w:p>
        </w:tc>
      </w:tr>
      <w:tr w:rsidR="00921BD6" w:rsidRPr="00044C8C" w:rsidTr="00921BD6">
        <w:trPr>
          <w:trHeight w:val="612"/>
        </w:trPr>
        <w:tc>
          <w:tcPr>
            <w:tcW w:w="82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 xml:space="preserve">1-Uluslararası proje uygulaması </w:t>
            </w:r>
            <w:r w:rsidRPr="00044C8C">
              <w:rPr>
                <w:rFonts w:cs="Calibri"/>
                <w:b/>
                <w:bCs/>
                <w:color w:val="000000"/>
                <w:sz w:val="20"/>
                <w:szCs w:val="20"/>
              </w:rPr>
              <w:t>(Erasmus+)</w:t>
            </w:r>
            <w:r w:rsidRPr="00044C8C">
              <w:rPr>
                <w:rFonts w:cs="Calibri"/>
                <w:color w:val="000000"/>
                <w:sz w:val="20"/>
                <w:szCs w:val="20"/>
              </w:rPr>
              <w:t xml:space="preserve"> teşvik edilerek hareketlilik ve etkileşim artırılacaktır.</w:t>
            </w:r>
          </w:p>
        </w:tc>
        <w:tc>
          <w:tcPr>
            <w:tcW w:w="987" w:type="pct"/>
            <w:gridSpan w:val="2"/>
            <w:tcBorders>
              <w:top w:val="single" w:sz="8" w:space="0" w:color="auto"/>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 Okuldaki istekli öğretmenlere il ArGe birimi ile iş birliği yaparak proje (erasmus plus) yazma eğitimi verilmesi.</w:t>
            </w:r>
          </w:p>
        </w:tc>
        <w:tc>
          <w:tcPr>
            <w:tcW w:w="31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Yıl Boyu</w:t>
            </w:r>
          </w:p>
        </w:tc>
        <w:tc>
          <w:tcPr>
            <w:tcW w:w="50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Okul İdaresi ve Öğretmen</w:t>
            </w:r>
          </w:p>
        </w:tc>
        <w:tc>
          <w:tcPr>
            <w:tcW w:w="55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0</w:t>
            </w:r>
          </w:p>
        </w:tc>
        <w:tc>
          <w:tcPr>
            <w:tcW w:w="50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c>
          <w:tcPr>
            <w:tcW w:w="665"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r>
      <w:tr w:rsidR="00921BD6" w:rsidRPr="00044C8C" w:rsidTr="00921BD6">
        <w:trPr>
          <w:trHeight w:val="408"/>
        </w:trPr>
        <w:tc>
          <w:tcPr>
            <w:tcW w:w="827" w:type="pct"/>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single" w:sz="8" w:space="0" w:color="auto"/>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2-Yapılan proje başvurusunun takip edilmesi ve projenin geliştirilmesi</w:t>
            </w:r>
          </w:p>
        </w:tc>
        <w:tc>
          <w:tcPr>
            <w:tcW w:w="316"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804"/>
        </w:trPr>
        <w:tc>
          <w:tcPr>
            <w:tcW w:w="82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2-Ulusal proje uygularına teşvik edilerek hareketlilik ve etkileşim artırılacaktır. (</w:t>
            </w:r>
            <w:r w:rsidRPr="00044C8C">
              <w:rPr>
                <w:rFonts w:cs="Calibri"/>
                <w:b/>
                <w:bCs/>
                <w:color w:val="000000"/>
                <w:sz w:val="20"/>
                <w:szCs w:val="20"/>
              </w:rPr>
              <w:t>TUBİTAK, Gençlik ve Spor Bakanlığı</w:t>
            </w:r>
            <w:r w:rsidRPr="00044C8C">
              <w:rPr>
                <w:rFonts w:cs="Calibri"/>
                <w:color w:val="000000"/>
                <w:sz w:val="20"/>
                <w:szCs w:val="20"/>
              </w:rPr>
              <w:t xml:space="preserve"> v.b.Projeler)</w:t>
            </w:r>
          </w:p>
        </w:tc>
        <w:tc>
          <w:tcPr>
            <w:tcW w:w="987" w:type="pct"/>
            <w:gridSpan w:val="2"/>
            <w:tcBorders>
              <w:top w:val="single" w:sz="8" w:space="0" w:color="auto"/>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1-Öğretmen ve öğrencilere ulusal projeler konusunda bilgi verilerek katılım ve hareketlilik sağlanacak</w:t>
            </w:r>
          </w:p>
        </w:tc>
        <w:tc>
          <w:tcPr>
            <w:tcW w:w="31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Yıl Boyu</w:t>
            </w:r>
          </w:p>
        </w:tc>
        <w:tc>
          <w:tcPr>
            <w:tcW w:w="50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Okul İdaresi ve Öğretmen</w:t>
            </w:r>
          </w:p>
        </w:tc>
        <w:tc>
          <w:tcPr>
            <w:tcW w:w="55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0</w:t>
            </w:r>
          </w:p>
        </w:tc>
        <w:tc>
          <w:tcPr>
            <w:tcW w:w="50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c>
          <w:tcPr>
            <w:tcW w:w="665"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r>
      <w:tr w:rsidR="00921BD6" w:rsidRPr="00044C8C" w:rsidTr="00921BD6">
        <w:trPr>
          <w:trHeight w:val="408"/>
        </w:trPr>
        <w:tc>
          <w:tcPr>
            <w:tcW w:w="827" w:type="pct"/>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single" w:sz="8" w:space="0" w:color="auto"/>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2-Yapılan proje başvurusunun takip edilmesi ve projenin geliştirilmesi.</w:t>
            </w:r>
          </w:p>
        </w:tc>
        <w:tc>
          <w:tcPr>
            <w:tcW w:w="316"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8"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20"/>
                <w:szCs w:val="20"/>
              </w:rPr>
            </w:pPr>
            <w:r w:rsidRPr="00044C8C">
              <w:rPr>
                <w:rFonts w:cs="Calibri"/>
                <w:color w:val="000000"/>
                <w:sz w:val="20"/>
                <w:szCs w:val="20"/>
              </w:rPr>
              <w:t>3-</w:t>
            </w:r>
            <w:r w:rsidRPr="00044C8C">
              <w:rPr>
                <w:rFonts w:cs="Calibri"/>
                <w:b/>
                <w:bCs/>
                <w:color w:val="000000"/>
                <w:sz w:val="20"/>
                <w:szCs w:val="20"/>
              </w:rPr>
              <w:t>e-Twinning</w:t>
            </w:r>
            <w:r w:rsidRPr="00044C8C">
              <w:rPr>
                <w:rFonts w:cs="Calibri"/>
                <w:color w:val="000000"/>
                <w:sz w:val="20"/>
                <w:szCs w:val="20"/>
              </w:rPr>
              <w:t xml:space="preserve"> projelerinin hazırlanması ve uygulanmasına  yönelik çalışmalar yapılacaktır.</w:t>
            </w:r>
          </w:p>
        </w:tc>
        <w:tc>
          <w:tcPr>
            <w:tcW w:w="987" w:type="pct"/>
            <w:gridSpan w:val="2"/>
            <w:tcBorders>
              <w:top w:val="single" w:sz="8" w:space="0" w:color="auto"/>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1. Öğretmenlerin e-Twinning portalına üye olmalarının sağlanması</w:t>
            </w:r>
          </w:p>
        </w:tc>
        <w:tc>
          <w:tcPr>
            <w:tcW w:w="316" w:type="pct"/>
            <w:gridSpan w:val="2"/>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szCs w:val="18"/>
              </w:rPr>
              <w:t>Yıl Boyu</w:t>
            </w:r>
          </w:p>
        </w:tc>
        <w:tc>
          <w:tcPr>
            <w:tcW w:w="501" w:type="pct"/>
            <w:gridSpan w:val="2"/>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rPr>
            </w:pPr>
            <w:r w:rsidRPr="00044C8C">
              <w:rPr>
                <w:rFonts w:cs="Calibri"/>
                <w:color w:val="000000"/>
              </w:rPr>
              <w:t>Okul İdaresi ve Öğretmen</w:t>
            </w:r>
          </w:p>
        </w:tc>
        <w:tc>
          <w:tcPr>
            <w:tcW w:w="551" w:type="pct"/>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D41B6A" w:rsidP="00921BD6">
            <w:pPr>
              <w:spacing w:after="0" w:line="240" w:lineRule="auto"/>
              <w:jc w:val="center"/>
              <w:rPr>
                <w:rFonts w:cs="Calibri"/>
                <w:b/>
                <w:bCs/>
                <w:color w:val="000000"/>
              </w:rPr>
            </w:pPr>
            <w:r>
              <w:rPr>
                <w:rFonts w:cs="Calibri"/>
                <w:b/>
                <w:bCs/>
                <w:color w:val="000000"/>
                <w:szCs w:val="18"/>
              </w:rPr>
              <w:t>50</w:t>
            </w:r>
            <w:r w:rsidR="00921BD6" w:rsidRPr="00044C8C">
              <w:rPr>
                <w:rFonts w:cs="Calibri"/>
                <w:b/>
                <w:bCs/>
                <w:color w:val="000000"/>
                <w:szCs w:val="18"/>
              </w:rPr>
              <w:t>0 TL</w:t>
            </w:r>
          </w:p>
        </w:tc>
        <w:tc>
          <w:tcPr>
            <w:tcW w:w="501" w:type="pct"/>
            <w:gridSpan w:val="2"/>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jc w:val="center"/>
              <w:rPr>
                <w:rFonts w:cs="Calibri"/>
                <w:color w:val="000000"/>
                <w:sz w:val="18"/>
                <w:szCs w:val="18"/>
              </w:rPr>
            </w:pPr>
            <w:r w:rsidRPr="00044C8C">
              <w:rPr>
                <w:rFonts w:cs="Calibri"/>
                <w:color w:val="000000"/>
                <w:sz w:val="18"/>
                <w:szCs w:val="18"/>
              </w:rPr>
              <w:t>Okul Aile Birliği</w:t>
            </w:r>
          </w:p>
        </w:tc>
        <w:tc>
          <w:tcPr>
            <w:tcW w:w="652" w:type="pct"/>
            <w:gridSpan w:val="3"/>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c>
          <w:tcPr>
            <w:tcW w:w="665" w:type="pct"/>
            <w:gridSpan w:val="3"/>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921BD6" w:rsidRPr="00044C8C" w:rsidRDefault="00921BD6" w:rsidP="00921BD6">
            <w:pPr>
              <w:spacing w:after="0" w:line="240" w:lineRule="auto"/>
              <w:ind w:firstLineChars="300" w:firstLine="540"/>
              <w:rPr>
                <w:rFonts w:cs="Calibri"/>
                <w:color w:val="000000"/>
                <w:sz w:val="18"/>
                <w:szCs w:val="18"/>
              </w:rPr>
            </w:pPr>
            <w:r w:rsidRPr="00044C8C">
              <w:rPr>
                <w:rFonts w:cs="Calibri"/>
                <w:color w:val="000000"/>
                <w:sz w:val="18"/>
                <w:szCs w:val="18"/>
              </w:rPr>
              <w:t>x</w:t>
            </w:r>
          </w:p>
        </w:tc>
      </w:tr>
      <w:tr w:rsidR="00921BD6" w:rsidRPr="00044C8C" w:rsidTr="00921BD6">
        <w:trPr>
          <w:trHeight w:val="288"/>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2. Öğrenci velilerinin bilgilendirilmesi</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288"/>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3. e-Twinning portal tanıtımının yapılması.</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288"/>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4. Yöneticilerinde e-Twinning partalına üye olması</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288"/>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5. Ortak arama platformlarının tanıtılması</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408"/>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6. e-Tiwining porje giderlerinin karşılanmasına yönelik faaliyetler</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612"/>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nil"/>
              <w:right w:val="single" w:sz="8" w:space="0" w:color="000000"/>
            </w:tcBorders>
            <w:shd w:val="clear" w:color="auto" w:fill="auto"/>
            <w:vAlign w:val="center"/>
            <w:hideMark/>
          </w:tcPr>
          <w:p w:rsidR="00921BD6" w:rsidRPr="00044C8C" w:rsidRDefault="00921BD6" w:rsidP="00921BD6">
            <w:pPr>
              <w:spacing w:after="0" w:line="240" w:lineRule="auto"/>
              <w:rPr>
                <w:rFonts w:cs="Calibri"/>
                <w:color w:val="000000"/>
                <w:sz w:val="16"/>
                <w:szCs w:val="16"/>
              </w:rPr>
            </w:pPr>
            <w:r w:rsidRPr="00044C8C">
              <w:rPr>
                <w:rFonts w:cs="Calibri"/>
                <w:color w:val="000000"/>
                <w:sz w:val="16"/>
                <w:szCs w:val="16"/>
              </w:rPr>
              <w:t>7-e-Tiwining projelerinin denetlenmesi ve gerektiği yerde il koordinatörü ve ilçe e-Twinning gönüllü öğretmeni ile iletişim kurulması</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300"/>
        </w:trPr>
        <w:tc>
          <w:tcPr>
            <w:tcW w:w="827"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20"/>
                <w:szCs w:val="20"/>
              </w:rPr>
            </w:pPr>
          </w:p>
        </w:tc>
        <w:tc>
          <w:tcPr>
            <w:tcW w:w="987" w:type="pct"/>
            <w:gridSpan w:val="2"/>
            <w:tcBorders>
              <w:top w:val="nil"/>
              <w:left w:val="nil"/>
              <w:bottom w:val="single" w:sz="12" w:space="0" w:color="auto"/>
              <w:right w:val="single" w:sz="8" w:space="0" w:color="000000"/>
            </w:tcBorders>
            <w:shd w:val="clear" w:color="auto" w:fill="auto"/>
            <w:vAlign w:val="center"/>
            <w:hideMark/>
          </w:tcPr>
          <w:p w:rsidR="00921BD6" w:rsidRPr="00044C8C" w:rsidRDefault="00921BD6" w:rsidP="00921BD6">
            <w:pPr>
              <w:spacing w:after="0" w:line="240" w:lineRule="auto"/>
              <w:rPr>
                <w:rFonts w:cs="Calibri"/>
                <w:color w:val="FF0000"/>
                <w:sz w:val="16"/>
                <w:szCs w:val="16"/>
              </w:rPr>
            </w:pPr>
            <w:r w:rsidRPr="00044C8C">
              <w:rPr>
                <w:rFonts w:cs="Calibri"/>
                <w:color w:val="FF0000"/>
                <w:sz w:val="16"/>
                <w:szCs w:val="16"/>
              </w:rPr>
              <w:t> </w:t>
            </w:r>
          </w:p>
        </w:tc>
        <w:tc>
          <w:tcPr>
            <w:tcW w:w="316"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rPr>
            </w:pPr>
          </w:p>
        </w:tc>
        <w:tc>
          <w:tcPr>
            <w:tcW w:w="551" w:type="pct"/>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b/>
                <w:bCs/>
                <w:color w:val="000000"/>
              </w:rPr>
            </w:pPr>
          </w:p>
        </w:tc>
        <w:tc>
          <w:tcPr>
            <w:tcW w:w="501" w:type="pct"/>
            <w:gridSpan w:val="2"/>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52"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c>
          <w:tcPr>
            <w:tcW w:w="665" w:type="pct"/>
            <w:gridSpan w:val="3"/>
            <w:vMerge/>
            <w:tcBorders>
              <w:top w:val="single" w:sz="8" w:space="0" w:color="auto"/>
              <w:left w:val="single" w:sz="8" w:space="0" w:color="auto"/>
              <w:bottom w:val="single" w:sz="12" w:space="0" w:color="000000"/>
              <w:right w:val="single" w:sz="8" w:space="0" w:color="000000"/>
            </w:tcBorders>
            <w:vAlign w:val="center"/>
            <w:hideMark/>
          </w:tcPr>
          <w:p w:rsidR="00921BD6" w:rsidRPr="00044C8C" w:rsidRDefault="00921BD6" w:rsidP="00921BD6">
            <w:pPr>
              <w:spacing w:after="0" w:line="240" w:lineRule="auto"/>
              <w:rPr>
                <w:rFonts w:cs="Calibri"/>
                <w:color w:val="000000"/>
                <w:sz w:val="18"/>
                <w:szCs w:val="18"/>
              </w:rPr>
            </w:pPr>
          </w:p>
        </w:tc>
      </w:tr>
      <w:tr w:rsidR="00921BD6" w:rsidRPr="00044C8C" w:rsidTr="00921BD6">
        <w:trPr>
          <w:trHeight w:val="312"/>
        </w:trPr>
        <w:tc>
          <w:tcPr>
            <w:tcW w:w="827" w:type="pct"/>
            <w:tcBorders>
              <w:top w:val="single" w:sz="12" w:space="0" w:color="auto"/>
              <w:left w:val="single" w:sz="12" w:space="0" w:color="auto"/>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szCs w:val="18"/>
              </w:rPr>
              <w:t xml:space="preserve">Stratejik Hedef: 2.2 </w:t>
            </w:r>
          </w:p>
        </w:tc>
        <w:tc>
          <w:tcPr>
            <w:tcW w:w="987"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FF0000"/>
              </w:rPr>
            </w:pPr>
            <w:r w:rsidRPr="00044C8C">
              <w:rPr>
                <w:rFonts w:cs="Calibri"/>
                <w:b/>
                <w:bCs/>
                <w:color w:val="FF0000"/>
                <w:szCs w:val="18"/>
              </w:rPr>
              <w:t>Toplam Maliyet</w:t>
            </w:r>
          </w:p>
        </w:tc>
        <w:tc>
          <w:tcPr>
            <w:tcW w:w="1368" w:type="pct"/>
            <w:gridSpan w:val="5"/>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D41B6A" w:rsidP="00921BD6">
            <w:pPr>
              <w:spacing w:after="0" w:line="240" w:lineRule="auto"/>
              <w:jc w:val="center"/>
              <w:rPr>
                <w:rFonts w:cs="Calibri"/>
                <w:b/>
                <w:bCs/>
                <w:color w:val="FF0000"/>
              </w:rPr>
            </w:pPr>
            <w:r>
              <w:rPr>
                <w:rFonts w:cs="Calibri"/>
                <w:b/>
                <w:bCs/>
                <w:color w:val="FF0000"/>
              </w:rPr>
              <w:t>8</w:t>
            </w:r>
            <w:r w:rsidR="00AE7446">
              <w:rPr>
                <w:rFonts w:cs="Calibri"/>
                <w:b/>
                <w:bCs/>
                <w:color w:val="FF0000"/>
              </w:rPr>
              <w:t>00</w:t>
            </w:r>
            <w:r w:rsidR="00921BD6" w:rsidRPr="00044C8C">
              <w:rPr>
                <w:rFonts w:cs="Calibri"/>
                <w:b/>
                <w:bCs/>
                <w:color w:val="FF0000"/>
              </w:rPr>
              <w:t xml:space="preserve"> TL</w:t>
            </w:r>
          </w:p>
        </w:tc>
        <w:tc>
          <w:tcPr>
            <w:tcW w:w="501"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C00000"/>
                <w:sz w:val="18"/>
                <w:szCs w:val="18"/>
              </w:rPr>
            </w:pPr>
            <w:r w:rsidRPr="00044C8C">
              <w:rPr>
                <w:rFonts w:cs="Calibri"/>
                <w:color w:val="C00000"/>
                <w:sz w:val="18"/>
                <w:szCs w:val="18"/>
              </w:rPr>
              <w:t>Okul Aile Birliği</w:t>
            </w:r>
          </w:p>
        </w:tc>
        <w:tc>
          <w:tcPr>
            <w:tcW w:w="652"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sz w:val="18"/>
                <w:szCs w:val="18"/>
              </w:rPr>
            </w:pPr>
            <w:r w:rsidRPr="00044C8C">
              <w:rPr>
                <w:rFonts w:cs="Calibri"/>
                <w:b/>
                <w:bCs/>
                <w:color w:val="FF0000"/>
                <w:sz w:val="18"/>
                <w:szCs w:val="18"/>
              </w:rPr>
              <w:t> </w:t>
            </w:r>
          </w:p>
        </w:tc>
        <w:tc>
          <w:tcPr>
            <w:tcW w:w="665"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szCs w:val="18"/>
              </w:rPr>
              <w:t> </w:t>
            </w:r>
          </w:p>
        </w:tc>
      </w:tr>
      <w:tr w:rsidR="00921BD6" w:rsidRPr="00044C8C" w:rsidTr="00921BD6">
        <w:trPr>
          <w:trHeight w:val="312"/>
        </w:trPr>
        <w:tc>
          <w:tcPr>
            <w:tcW w:w="827" w:type="pct"/>
            <w:tcBorders>
              <w:top w:val="single" w:sz="12" w:space="0" w:color="auto"/>
              <w:left w:val="single" w:sz="12" w:space="0" w:color="auto"/>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szCs w:val="18"/>
              </w:rPr>
              <w:t>Stratejik Hedef :2.1 + 2.2</w:t>
            </w:r>
          </w:p>
        </w:tc>
        <w:tc>
          <w:tcPr>
            <w:tcW w:w="987"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jc w:val="center"/>
              <w:rPr>
                <w:rFonts w:cs="Calibri"/>
                <w:b/>
                <w:bCs/>
                <w:color w:val="FF0000"/>
              </w:rPr>
            </w:pPr>
            <w:r w:rsidRPr="00044C8C">
              <w:rPr>
                <w:rFonts w:cs="Calibri"/>
                <w:b/>
                <w:bCs/>
                <w:color w:val="FF0000"/>
                <w:szCs w:val="18"/>
              </w:rPr>
              <w:t>Toplam Maliyet</w:t>
            </w:r>
          </w:p>
        </w:tc>
        <w:tc>
          <w:tcPr>
            <w:tcW w:w="1368" w:type="pct"/>
            <w:gridSpan w:val="5"/>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D41B6A" w:rsidP="00921BD6">
            <w:pPr>
              <w:spacing w:after="0" w:line="240" w:lineRule="auto"/>
              <w:jc w:val="center"/>
              <w:rPr>
                <w:rFonts w:cs="Calibri"/>
                <w:b/>
                <w:bCs/>
                <w:color w:val="FF0000"/>
              </w:rPr>
            </w:pPr>
            <w:r>
              <w:rPr>
                <w:rFonts w:cs="Calibri"/>
                <w:b/>
                <w:bCs/>
                <w:color w:val="FF0000"/>
              </w:rPr>
              <w:t>11</w:t>
            </w:r>
            <w:r w:rsidR="00AE7446">
              <w:rPr>
                <w:rFonts w:cs="Calibri"/>
                <w:b/>
                <w:bCs/>
                <w:color w:val="FF0000"/>
              </w:rPr>
              <w:t>00</w:t>
            </w:r>
            <w:r w:rsidR="00921BD6" w:rsidRPr="00044C8C">
              <w:rPr>
                <w:rFonts w:cs="Calibri"/>
                <w:b/>
                <w:bCs/>
                <w:color w:val="FF0000"/>
              </w:rPr>
              <w:t>TL</w:t>
            </w:r>
          </w:p>
        </w:tc>
        <w:tc>
          <w:tcPr>
            <w:tcW w:w="501"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color w:val="C00000"/>
                <w:sz w:val="18"/>
                <w:szCs w:val="18"/>
              </w:rPr>
            </w:pPr>
            <w:r w:rsidRPr="00044C8C">
              <w:rPr>
                <w:rFonts w:cs="Calibri"/>
                <w:color w:val="C00000"/>
                <w:sz w:val="18"/>
                <w:szCs w:val="18"/>
              </w:rPr>
              <w:t>Okul Aile Birliği</w:t>
            </w:r>
          </w:p>
        </w:tc>
        <w:tc>
          <w:tcPr>
            <w:tcW w:w="652"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sz w:val="18"/>
                <w:szCs w:val="18"/>
              </w:rPr>
            </w:pPr>
            <w:r w:rsidRPr="00044C8C">
              <w:rPr>
                <w:rFonts w:cs="Calibri"/>
                <w:b/>
                <w:bCs/>
                <w:color w:val="FF0000"/>
                <w:sz w:val="18"/>
                <w:szCs w:val="18"/>
              </w:rPr>
              <w:t> </w:t>
            </w:r>
          </w:p>
        </w:tc>
        <w:tc>
          <w:tcPr>
            <w:tcW w:w="665"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Pr="00044C8C" w:rsidRDefault="00921BD6" w:rsidP="00921BD6">
            <w:pPr>
              <w:spacing w:after="0" w:line="240" w:lineRule="auto"/>
              <w:rPr>
                <w:rFonts w:cs="Calibri"/>
                <w:b/>
                <w:bCs/>
                <w:color w:val="FF0000"/>
              </w:rPr>
            </w:pPr>
            <w:r w:rsidRPr="00044C8C">
              <w:rPr>
                <w:rFonts w:cs="Calibri"/>
                <w:b/>
                <w:bCs/>
                <w:color w:val="FF0000"/>
                <w:szCs w:val="18"/>
              </w:rPr>
              <w:t> </w:t>
            </w:r>
          </w:p>
        </w:tc>
      </w:tr>
    </w:tbl>
    <w:p w:rsidR="00921BD6" w:rsidRDefault="00921BD6" w:rsidP="00921BD6">
      <w:pPr>
        <w:tabs>
          <w:tab w:val="left" w:pos="2220"/>
        </w:tabs>
        <w:rPr>
          <w:rFonts w:asciiTheme="minorHAnsi" w:hAnsiTheme="minorHAnsi"/>
          <w:b/>
          <w:color w:val="FF0000"/>
          <w:sz w:val="28"/>
          <w:szCs w:val="20"/>
        </w:rPr>
      </w:pPr>
    </w:p>
    <w:tbl>
      <w:tblPr>
        <w:tblW w:w="5000" w:type="pct"/>
        <w:tblCellMar>
          <w:left w:w="70" w:type="dxa"/>
          <w:right w:w="70" w:type="dxa"/>
        </w:tblCellMar>
        <w:tblLook w:val="04A0" w:firstRow="1" w:lastRow="0" w:firstColumn="1" w:lastColumn="0" w:noHBand="0" w:noVBand="1"/>
      </w:tblPr>
      <w:tblGrid>
        <w:gridCol w:w="3343"/>
        <w:gridCol w:w="2040"/>
        <w:gridCol w:w="1036"/>
        <w:gridCol w:w="911"/>
        <w:gridCol w:w="1050"/>
        <w:gridCol w:w="284"/>
        <w:gridCol w:w="517"/>
        <w:gridCol w:w="1131"/>
        <w:gridCol w:w="785"/>
        <w:gridCol w:w="1130"/>
        <w:gridCol w:w="785"/>
        <w:gridCol w:w="1130"/>
      </w:tblGrid>
      <w:tr w:rsidR="00921BD6" w:rsidRPr="00956D95" w:rsidTr="00921BD6">
        <w:trPr>
          <w:trHeight w:val="336"/>
        </w:trPr>
        <w:tc>
          <w:tcPr>
            <w:tcW w:w="5000" w:type="pct"/>
            <w:gridSpan w:val="1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 xml:space="preserve">2019-2023 STRATEJİK PLANI 2021 YILI EYLEM PLANI </w:t>
            </w:r>
          </w:p>
        </w:tc>
      </w:tr>
      <w:tr w:rsidR="00921BD6" w:rsidRPr="00956D95" w:rsidTr="00921BD6">
        <w:trPr>
          <w:trHeight w:val="384"/>
        </w:trPr>
        <w:tc>
          <w:tcPr>
            <w:tcW w:w="2077"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b/>
                <w:bCs/>
                <w:color w:val="548DD4"/>
                <w:sz w:val="18"/>
                <w:szCs w:val="18"/>
              </w:rPr>
            </w:pPr>
            <w:r w:rsidRPr="00956D95">
              <w:rPr>
                <w:rFonts w:ascii="Times New Roman" w:hAnsi="Times New Roman"/>
                <w:b/>
                <w:bCs/>
                <w:color w:val="548DD4"/>
                <w:sz w:val="18"/>
                <w:szCs w:val="18"/>
              </w:rPr>
              <w:t>TEMA 3 - KURUMSAL KAPASİTENİN GELİŞTİRİLMESİ</w:t>
            </w:r>
          </w:p>
        </w:tc>
        <w:tc>
          <w:tcPr>
            <w:tcW w:w="2923" w:type="pct"/>
            <w:gridSpan w:val="10"/>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b/>
                <w:bCs/>
                <w:color w:val="000000"/>
                <w:sz w:val="18"/>
                <w:szCs w:val="18"/>
              </w:rPr>
            </w:pPr>
            <w:r w:rsidRPr="00956D95">
              <w:rPr>
                <w:rFonts w:ascii="Times New Roman" w:hAnsi="Times New Roman"/>
                <w:b/>
                <w:bCs/>
                <w:color w:val="000000"/>
                <w:sz w:val="18"/>
                <w:szCs w:val="18"/>
              </w:rPr>
              <w:t> </w:t>
            </w:r>
          </w:p>
        </w:tc>
      </w:tr>
      <w:tr w:rsidR="00921BD6" w:rsidRPr="00956D95" w:rsidTr="00921BD6">
        <w:trPr>
          <w:trHeight w:val="312"/>
        </w:trPr>
        <w:tc>
          <w:tcPr>
            <w:tcW w:w="2077"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000000"/>
                <w:sz w:val="18"/>
                <w:szCs w:val="18"/>
              </w:rPr>
            </w:pPr>
            <w:r w:rsidRPr="00956D95">
              <w:rPr>
                <w:rFonts w:ascii="Times New Roman" w:hAnsi="Times New Roman"/>
                <w:b/>
                <w:bCs/>
                <w:color w:val="000000"/>
                <w:sz w:val="18"/>
                <w:szCs w:val="18"/>
              </w:rPr>
              <w:t>Stratejik Amaç 3</w:t>
            </w:r>
          </w:p>
        </w:tc>
        <w:tc>
          <w:tcPr>
            <w:tcW w:w="2923" w:type="pct"/>
            <w:gridSpan w:val="10"/>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AE7446" w:rsidP="00AE7446">
            <w:pPr>
              <w:rPr>
                <w:rFonts w:ascii="Times New Roman" w:hAnsi="Times New Roman"/>
                <w:color w:val="000000"/>
                <w:sz w:val="18"/>
                <w:szCs w:val="18"/>
              </w:rPr>
            </w:pPr>
            <w:r w:rsidRPr="00AE7446">
              <w:rPr>
                <w:rFonts w:ascii="Times New Roman" w:hAnsi="Times New Roman"/>
                <w:color w:val="000000"/>
                <w:sz w:val="18"/>
                <w:szCs w:val="18"/>
              </w:rPr>
              <w:t xml:space="preserve">Eğitim ve öğretim faaliyetlerinin daha nitelikli olarak verilebilmesi için okulumuzun kurumsal </w:t>
            </w:r>
            <w:r>
              <w:rPr>
                <w:rFonts w:ascii="Times New Roman" w:hAnsi="Times New Roman"/>
                <w:color w:val="000000"/>
                <w:sz w:val="18"/>
                <w:szCs w:val="18"/>
              </w:rPr>
              <w:t xml:space="preserve">kapasitesi güçlendirilecektir. </w:t>
            </w:r>
          </w:p>
        </w:tc>
      </w:tr>
      <w:tr w:rsidR="00921BD6" w:rsidRPr="00956D95" w:rsidTr="00921BD6">
        <w:trPr>
          <w:trHeight w:val="312"/>
        </w:trPr>
        <w:tc>
          <w:tcPr>
            <w:tcW w:w="2077" w:type="pct"/>
            <w:gridSpan w:val="2"/>
            <w:tcBorders>
              <w:top w:val="single" w:sz="12"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000000"/>
                <w:sz w:val="18"/>
                <w:szCs w:val="18"/>
              </w:rPr>
            </w:pPr>
            <w:r w:rsidRPr="00956D95">
              <w:rPr>
                <w:rFonts w:ascii="Times New Roman" w:hAnsi="Times New Roman"/>
                <w:b/>
                <w:bCs/>
                <w:color w:val="000000"/>
                <w:sz w:val="18"/>
                <w:szCs w:val="18"/>
              </w:rPr>
              <w:t>Stratejik Hedef 3.1</w:t>
            </w:r>
          </w:p>
        </w:tc>
        <w:tc>
          <w:tcPr>
            <w:tcW w:w="2923" w:type="pct"/>
            <w:gridSpan w:val="10"/>
            <w:tcBorders>
              <w:top w:val="single" w:sz="12"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Kurumumuz kaynaklarını, plan dönemi sonuna kadar ihtiyaçlar doğrultusunda ve çağın gereklerine uygun biçimde donatılmış, temiz ve güvenli eğitim ortamı hazırlamak için etkili ve verimli bir şekilde kullanmak.</w:t>
            </w:r>
          </w:p>
        </w:tc>
      </w:tr>
      <w:tr w:rsidR="00921BD6" w:rsidRPr="00956D95" w:rsidTr="00921BD6">
        <w:trPr>
          <w:trHeight w:val="300"/>
        </w:trPr>
        <w:tc>
          <w:tcPr>
            <w:tcW w:w="2846" w:type="pct"/>
            <w:gridSpan w:val="4"/>
            <w:vMerge w:val="restart"/>
            <w:tcBorders>
              <w:top w:val="single" w:sz="8" w:space="0" w:color="auto"/>
              <w:left w:val="single" w:sz="12" w:space="0" w:color="auto"/>
              <w:bottom w:val="single" w:sz="12" w:space="0" w:color="000000"/>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HEDEFİN PERFORMANS GÖSTERGELERİ </w:t>
            </w:r>
          </w:p>
        </w:tc>
        <w:tc>
          <w:tcPr>
            <w:tcW w:w="462" w:type="pct"/>
            <w:gridSpan w:val="2"/>
            <w:vMerge w:val="restart"/>
            <w:tcBorders>
              <w:top w:val="single" w:sz="8" w:space="0" w:color="auto"/>
              <w:left w:val="single" w:sz="12" w:space="0" w:color="auto"/>
              <w:bottom w:val="single" w:sz="12"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2020 Mevcut Durum</w:t>
            </w:r>
          </w:p>
        </w:tc>
        <w:tc>
          <w:tcPr>
            <w:tcW w:w="524" w:type="pct"/>
            <w:gridSpan w:val="2"/>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2021</w:t>
            </w:r>
          </w:p>
        </w:tc>
        <w:tc>
          <w:tcPr>
            <w:tcW w:w="1168" w:type="pct"/>
            <w:gridSpan w:val="4"/>
            <w:tcBorders>
              <w:top w:val="single" w:sz="8" w:space="0" w:color="auto"/>
              <w:left w:val="nil"/>
              <w:bottom w:val="nil"/>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İzleme Sonuçları</w:t>
            </w:r>
          </w:p>
        </w:tc>
      </w:tr>
      <w:tr w:rsidR="00921BD6" w:rsidRPr="00956D95" w:rsidTr="00921BD6">
        <w:trPr>
          <w:trHeight w:val="312"/>
        </w:trPr>
        <w:tc>
          <w:tcPr>
            <w:tcW w:w="2846" w:type="pct"/>
            <w:gridSpan w:val="4"/>
            <w:vMerge/>
            <w:tcBorders>
              <w:top w:val="single" w:sz="8" w:space="0" w:color="auto"/>
              <w:left w:val="single" w:sz="12" w:space="0" w:color="auto"/>
              <w:bottom w:val="single" w:sz="12"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462" w:type="pct"/>
            <w:gridSpan w:val="2"/>
            <w:vMerge/>
            <w:tcBorders>
              <w:top w:val="single" w:sz="8" w:space="0" w:color="auto"/>
              <w:left w:val="single" w:sz="12" w:space="0" w:color="auto"/>
              <w:bottom w:val="single" w:sz="12"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524" w:type="pct"/>
            <w:gridSpan w:val="2"/>
            <w:tcBorders>
              <w:top w:val="nil"/>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 xml:space="preserve"> Hedef</w:t>
            </w:r>
          </w:p>
        </w:tc>
        <w:tc>
          <w:tcPr>
            <w:tcW w:w="241" w:type="pct"/>
            <w:tcBorders>
              <w:top w:val="nil"/>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1.İzleme</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Gerçekleşme oranı (%)</w:t>
            </w:r>
          </w:p>
        </w:tc>
        <w:tc>
          <w:tcPr>
            <w:tcW w:w="241"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2.İzleme</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Gerçekleşme oranı (%)</w:t>
            </w:r>
          </w:p>
        </w:tc>
      </w:tr>
      <w:tr w:rsidR="00921BD6" w:rsidRPr="00956D95" w:rsidTr="00921BD6">
        <w:trPr>
          <w:trHeight w:val="312"/>
        </w:trPr>
        <w:tc>
          <w:tcPr>
            <w:tcW w:w="1269" w:type="pct"/>
            <w:tcBorders>
              <w:top w:val="single" w:sz="12"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PG.3.1.a</w:t>
            </w:r>
          </w:p>
        </w:tc>
        <w:tc>
          <w:tcPr>
            <w:tcW w:w="1577" w:type="pct"/>
            <w:gridSpan w:val="3"/>
            <w:tcBorders>
              <w:top w:val="single" w:sz="12"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Eğitim-Öğretim için kullanılan bilgisayar sayısı</w:t>
            </w:r>
          </w:p>
        </w:tc>
        <w:tc>
          <w:tcPr>
            <w:tcW w:w="462" w:type="pct"/>
            <w:gridSpan w:val="2"/>
            <w:tcBorders>
              <w:top w:val="single" w:sz="12"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24" w:type="pct"/>
            <w:gridSpan w:val="2"/>
            <w:tcBorders>
              <w:top w:val="single" w:sz="12"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41" w:type="pct"/>
            <w:tcBorders>
              <w:top w:val="single" w:sz="12"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12"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PG.3.2.b</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Projeksiyon cihazı sayısı</w:t>
            </w:r>
          </w:p>
        </w:tc>
        <w:tc>
          <w:tcPr>
            <w:tcW w:w="462"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7</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7</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PG.3.3.c</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AE7446" w:rsidP="00921BD6">
            <w:pPr>
              <w:spacing w:after="0" w:line="240" w:lineRule="auto"/>
              <w:rPr>
                <w:rFonts w:ascii="Times New Roman" w:hAnsi="Times New Roman"/>
                <w:color w:val="000000"/>
                <w:sz w:val="18"/>
                <w:szCs w:val="18"/>
              </w:rPr>
            </w:pPr>
            <w:r w:rsidRPr="00AE7446">
              <w:rPr>
                <w:rFonts w:ascii="Times New Roman" w:hAnsi="Times New Roman"/>
                <w:color w:val="000000"/>
                <w:sz w:val="18"/>
                <w:szCs w:val="18"/>
              </w:rPr>
              <w:t>Okul personelinden iş güvenliği eğitimine katılanların oranı (%)</w:t>
            </w:r>
          </w:p>
        </w:tc>
        <w:tc>
          <w:tcPr>
            <w:tcW w:w="462"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PG.3.2.d</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Güvenlik kamerası sayısı</w:t>
            </w:r>
          </w:p>
        </w:tc>
        <w:tc>
          <w:tcPr>
            <w:tcW w:w="462"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PG.3.2.e</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Öğrencilere yönelik hijyen eğitimi sayısı</w:t>
            </w:r>
          </w:p>
        </w:tc>
        <w:tc>
          <w:tcPr>
            <w:tcW w:w="462"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PG.3.2.f</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Okul bahçesine dikilen ağaç sayısı</w:t>
            </w:r>
          </w:p>
        </w:tc>
        <w:tc>
          <w:tcPr>
            <w:tcW w:w="462"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PG.3.2.g</w:t>
            </w:r>
          </w:p>
        </w:tc>
        <w:tc>
          <w:tcPr>
            <w:tcW w:w="1577" w:type="pct"/>
            <w:gridSpan w:val="3"/>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İş güvenliği için yapılan çalışma sayısı</w:t>
            </w:r>
          </w:p>
        </w:tc>
        <w:tc>
          <w:tcPr>
            <w:tcW w:w="462"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3</w:t>
            </w:r>
          </w:p>
        </w:tc>
        <w:tc>
          <w:tcPr>
            <w:tcW w:w="524" w:type="pct"/>
            <w:gridSpan w:val="2"/>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3</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8"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PG.3.2.h</w:t>
            </w:r>
          </w:p>
        </w:tc>
        <w:tc>
          <w:tcPr>
            <w:tcW w:w="1577" w:type="pct"/>
            <w:gridSpan w:val="3"/>
            <w:tcBorders>
              <w:top w:val="single" w:sz="8"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Alanlarında hizmet içi eğitim faaliyetlerine katılan öğretmen sayısı</w:t>
            </w:r>
          </w:p>
        </w:tc>
        <w:tc>
          <w:tcPr>
            <w:tcW w:w="462" w:type="pct"/>
            <w:gridSpan w:val="2"/>
            <w:tcBorders>
              <w:top w:val="single" w:sz="8"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7</w:t>
            </w:r>
          </w:p>
        </w:tc>
        <w:tc>
          <w:tcPr>
            <w:tcW w:w="524" w:type="pct"/>
            <w:gridSpan w:val="2"/>
            <w:tcBorders>
              <w:top w:val="single" w:sz="8"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7</w:t>
            </w:r>
          </w:p>
        </w:tc>
        <w:tc>
          <w:tcPr>
            <w:tcW w:w="241" w:type="pct"/>
            <w:tcBorders>
              <w:top w:val="single" w:sz="8"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8"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8"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12"/>
        </w:trPr>
        <w:tc>
          <w:tcPr>
            <w:tcW w:w="1269" w:type="pct"/>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PG.3.2.i</w:t>
            </w:r>
          </w:p>
        </w:tc>
        <w:tc>
          <w:tcPr>
            <w:tcW w:w="1577"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Öğrencilerimizin yaptığı toplum hizmeti çalışması sayısı</w:t>
            </w:r>
          </w:p>
        </w:tc>
        <w:tc>
          <w:tcPr>
            <w:tcW w:w="462"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24"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30</w:t>
            </w:r>
          </w:p>
        </w:tc>
        <w:tc>
          <w:tcPr>
            <w:tcW w:w="241" w:type="pct"/>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12"/>
        </w:trPr>
        <w:tc>
          <w:tcPr>
            <w:tcW w:w="1269" w:type="pct"/>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921BD6" w:rsidRPr="00956D95" w:rsidRDefault="00921BD6" w:rsidP="00564440">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lastRenderedPageBreak/>
              <w:t> </w:t>
            </w:r>
          </w:p>
        </w:tc>
        <w:tc>
          <w:tcPr>
            <w:tcW w:w="1577" w:type="pct"/>
            <w:gridSpan w:val="3"/>
            <w:tcBorders>
              <w:top w:val="single" w:sz="12" w:space="0" w:color="auto"/>
              <w:left w:val="nil"/>
              <w:bottom w:val="single" w:sz="12" w:space="0" w:color="auto"/>
              <w:right w:val="single" w:sz="12" w:space="0" w:color="000000"/>
            </w:tcBorders>
            <w:shd w:val="clear" w:color="auto" w:fill="auto"/>
            <w:vAlign w:val="center"/>
            <w:hideMark/>
          </w:tcPr>
          <w:p w:rsidR="00921BD6"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p w:rsidR="00921BD6" w:rsidRDefault="00921BD6" w:rsidP="00921BD6">
            <w:pPr>
              <w:spacing w:after="0" w:line="240" w:lineRule="auto"/>
              <w:rPr>
                <w:rFonts w:ascii="Times New Roman" w:hAnsi="Times New Roman"/>
                <w:color w:val="000000"/>
                <w:sz w:val="18"/>
                <w:szCs w:val="18"/>
              </w:rPr>
            </w:pPr>
          </w:p>
          <w:p w:rsidR="00921BD6" w:rsidRDefault="00921BD6" w:rsidP="00921BD6">
            <w:pPr>
              <w:spacing w:after="0" w:line="240" w:lineRule="auto"/>
              <w:rPr>
                <w:rFonts w:ascii="Times New Roman" w:hAnsi="Times New Roman"/>
                <w:color w:val="000000"/>
                <w:sz w:val="18"/>
                <w:szCs w:val="18"/>
              </w:rPr>
            </w:pPr>
          </w:p>
          <w:p w:rsidR="00921BD6" w:rsidRDefault="00921BD6" w:rsidP="00921BD6">
            <w:pPr>
              <w:spacing w:after="0" w:line="240" w:lineRule="auto"/>
              <w:rPr>
                <w:rFonts w:ascii="Times New Roman" w:hAnsi="Times New Roman"/>
                <w:color w:val="000000"/>
                <w:sz w:val="18"/>
                <w:szCs w:val="18"/>
              </w:rPr>
            </w:pPr>
          </w:p>
          <w:p w:rsidR="00921BD6" w:rsidRDefault="00921BD6" w:rsidP="00921BD6">
            <w:pPr>
              <w:spacing w:after="0" w:line="240" w:lineRule="auto"/>
              <w:rPr>
                <w:rFonts w:ascii="Times New Roman" w:hAnsi="Times New Roman"/>
                <w:color w:val="000000"/>
                <w:sz w:val="18"/>
                <w:szCs w:val="18"/>
              </w:rPr>
            </w:pPr>
          </w:p>
          <w:p w:rsidR="00921BD6" w:rsidRDefault="00921BD6" w:rsidP="00921BD6">
            <w:pPr>
              <w:spacing w:after="0" w:line="240" w:lineRule="auto"/>
              <w:rPr>
                <w:rFonts w:ascii="Times New Roman" w:hAnsi="Times New Roman"/>
                <w:color w:val="000000"/>
                <w:sz w:val="18"/>
                <w:szCs w:val="18"/>
              </w:rPr>
            </w:pPr>
          </w:p>
          <w:p w:rsidR="00921BD6" w:rsidRPr="00956D95" w:rsidRDefault="00921BD6" w:rsidP="00921BD6">
            <w:pPr>
              <w:spacing w:after="0" w:line="240" w:lineRule="auto"/>
              <w:rPr>
                <w:rFonts w:ascii="Times New Roman" w:hAnsi="Times New Roman"/>
                <w:color w:val="000000"/>
                <w:sz w:val="18"/>
                <w:szCs w:val="18"/>
              </w:rPr>
            </w:pPr>
          </w:p>
        </w:tc>
        <w:tc>
          <w:tcPr>
            <w:tcW w:w="462" w:type="pct"/>
            <w:gridSpan w:val="2"/>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 </w:t>
            </w:r>
          </w:p>
        </w:tc>
        <w:tc>
          <w:tcPr>
            <w:tcW w:w="524"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c>
          <w:tcPr>
            <w:tcW w:w="241" w:type="pct"/>
            <w:tcBorders>
              <w:top w:val="single" w:sz="12" w:space="0" w:color="auto"/>
              <w:left w:val="nil"/>
              <w:bottom w:val="single" w:sz="12" w:space="0" w:color="auto"/>
              <w:right w:val="single" w:sz="12" w:space="0" w:color="000000"/>
            </w:tcBorders>
            <w:shd w:val="clear" w:color="auto" w:fill="auto"/>
            <w:noWrap/>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43" w:type="pct"/>
            <w:tcBorders>
              <w:top w:val="single" w:sz="12" w:space="0" w:color="auto"/>
              <w:left w:val="nil"/>
              <w:bottom w:val="single" w:sz="12"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300"/>
        </w:trPr>
        <w:tc>
          <w:tcPr>
            <w:tcW w:w="1269"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TEDBİRLER</w:t>
            </w:r>
          </w:p>
        </w:tc>
        <w:tc>
          <w:tcPr>
            <w:tcW w:w="1261" w:type="pct"/>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FAALİYETLER</w:t>
            </w:r>
          </w:p>
        </w:tc>
        <w:tc>
          <w:tcPr>
            <w:tcW w:w="316" w:type="pct"/>
            <w:tcBorders>
              <w:top w:val="single" w:sz="12"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Faaliyetin Başlama ve</w:t>
            </w:r>
          </w:p>
        </w:tc>
        <w:tc>
          <w:tcPr>
            <w:tcW w:w="370"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Faaliyetin Sorumlusu</w:t>
            </w:r>
          </w:p>
        </w:tc>
        <w:tc>
          <w:tcPr>
            <w:tcW w:w="260"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Tahmini Maliyet</w:t>
            </w:r>
          </w:p>
        </w:tc>
        <w:tc>
          <w:tcPr>
            <w:tcW w:w="356"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Kullanılacak Kaynaklar</w:t>
            </w:r>
          </w:p>
        </w:tc>
        <w:tc>
          <w:tcPr>
            <w:tcW w:w="584"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Faaliyetle İlgili 1. İzleme dönemi</w:t>
            </w:r>
          </w:p>
        </w:tc>
        <w:tc>
          <w:tcPr>
            <w:tcW w:w="584"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Faaliyetle İlgili 2. İzleme dönemi</w:t>
            </w:r>
          </w:p>
        </w:tc>
      </w:tr>
      <w:tr w:rsidR="00921BD6" w:rsidRPr="00956D95" w:rsidTr="00921BD6">
        <w:trPr>
          <w:trHeight w:val="300"/>
        </w:trPr>
        <w:tc>
          <w:tcPr>
            <w:tcW w:w="1269"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1261" w:type="pct"/>
            <w:gridSpan w:val="2"/>
            <w:vMerge/>
            <w:tcBorders>
              <w:top w:val="single" w:sz="12" w:space="0" w:color="auto"/>
              <w:left w:val="single" w:sz="12" w:space="0" w:color="auto"/>
              <w:bottom w:val="single" w:sz="12"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316" w:type="pct"/>
            <w:tcBorders>
              <w:top w:val="nil"/>
              <w:left w:val="nil"/>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000000"/>
                <w:sz w:val="18"/>
                <w:szCs w:val="18"/>
              </w:rPr>
            </w:pPr>
            <w:r w:rsidRPr="00956D95">
              <w:rPr>
                <w:rFonts w:ascii="Times New Roman" w:hAnsi="Times New Roman"/>
                <w:b/>
                <w:bCs/>
                <w:color w:val="000000"/>
                <w:sz w:val="18"/>
                <w:szCs w:val="18"/>
              </w:rPr>
              <w:t>Bitiş Tarihi</w:t>
            </w:r>
          </w:p>
        </w:tc>
        <w:tc>
          <w:tcPr>
            <w:tcW w:w="370"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260"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356"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584"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c>
          <w:tcPr>
            <w:tcW w:w="584"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b/>
                <w:bCs/>
                <w:color w:val="000000"/>
                <w:sz w:val="18"/>
                <w:szCs w:val="18"/>
              </w:rPr>
            </w:pPr>
          </w:p>
        </w:tc>
      </w:tr>
      <w:tr w:rsidR="00921BD6" w:rsidRPr="00956D95" w:rsidTr="00921BD6">
        <w:trPr>
          <w:trHeight w:val="1476"/>
        </w:trPr>
        <w:tc>
          <w:tcPr>
            <w:tcW w:w="1269" w:type="pct"/>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1-Hayırsever ve STK’larla işbirlikçi çalışmalar yapılacaktır.</w:t>
            </w:r>
          </w:p>
        </w:tc>
        <w:tc>
          <w:tcPr>
            <w:tcW w:w="1261" w:type="pct"/>
            <w:gridSpan w:val="2"/>
            <w:tcBorders>
              <w:top w:val="single" w:sz="12"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2. Okul Aile Birliği ve Okul Gelişim ve Yönetim Ekibi (OGYE) ile birlikte işbirliği yapacağımız hayırsever ve STK'ların tespit edilmesi</w:t>
            </w:r>
          </w:p>
        </w:tc>
        <w:tc>
          <w:tcPr>
            <w:tcW w:w="316" w:type="pct"/>
            <w:tcBorders>
              <w:top w:val="single" w:sz="8" w:space="0" w:color="000000"/>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Eylül</w:t>
            </w:r>
          </w:p>
        </w:tc>
        <w:tc>
          <w:tcPr>
            <w:tcW w:w="370" w:type="pct"/>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OGYE</w:t>
            </w:r>
          </w:p>
        </w:tc>
        <w:tc>
          <w:tcPr>
            <w:tcW w:w="260"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0</w:t>
            </w:r>
          </w:p>
        </w:tc>
        <w:tc>
          <w:tcPr>
            <w:tcW w:w="356" w:type="pct"/>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 Aile Birliği</w:t>
            </w:r>
          </w:p>
        </w:tc>
        <w:tc>
          <w:tcPr>
            <w:tcW w:w="584"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8" w:space="0" w:color="000000"/>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852"/>
        </w:trPr>
        <w:tc>
          <w:tcPr>
            <w:tcW w:w="1269" w:type="pct"/>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3. İhtiyaçların öncelik sırasına göre giderilmesi</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Eylül</w:t>
            </w:r>
          </w:p>
        </w:tc>
        <w:tc>
          <w:tcPr>
            <w:tcW w:w="370" w:type="pct"/>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260" w:type="pct"/>
            <w:gridSpan w:val="2"/>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000000"/>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924"/>
        </w:trPr>
        <w:tc>
          <w:tcPr>
            <w:tcW w:w="1269"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2-Öğretmenlerin hizmet içi eğitim çalışmalarına (dersleri aksatmayacak şekilde) katılımı desteklenerek motivasyonu arttırılacaktır.</w:t>
            </w:r>
          </w:p>
        </w:tc>
        <w:tc>
          <w:tcPr>
            <w:tcW w:w="1261" w:type="pct"/>
            <w:gridSpan w:val="2"/>
            <w:tcBorders>
              <w:top w:val="single" w:sz="12"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xml:space="preserve">1. Öğretmenlerin ihtiyaçları ve istekleri doğrultusunda hizmet içi eğitim talep edilmesi. </w:t>
            </w:r>
          </w:p>
        </w:tc>
        <w:tc>
          <w:tcPr>
            <w:tcW w:w="316"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Yıl Boyu</w:t>
            </w:r>
          </w:p>
        </w:tc>
        <w:tc>
          <w:tcPr>
            <w:tcW w:w="370"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Öğretmenler</w:t>
            </w:r>
          </w:p>
        </w:tc>
        <w:tc>
          <w:tcPr>
            <w:tcW w:w="260"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0</w:t>
            </w:r>
          </w:p>
        </w:tc>
        <w:tc>
          <w:tcPr>
            <w:tcW w:w="356" w:type="pct"/>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_</w:t>
            </w:r>
          </w:p>
        </w:tc>
        <w:tc>
          <w:tcPr>
            <w:tcW w:w="584"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1428"/>
        </w:trPr>
        <w:tc>
          <w:tcPr>
            <w:tcW w:w="1269"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2. Hizmet içi eğitim uygulanacak ortam hazırlanması</w:t>
            </w:r>
          </w:p>
        </w:tc>
        <w:tc>
          <w:tcPr>
            <w:tcW w:w="316"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70"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260"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12" w:space="0" w:color="auto"/>
              <w:left w:val="single" w:sz="12" w:space="0" w:color="auto"/>
              <w:bottom w:val="single" w:sz="8" w:space="0" w:color="000000"/>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1536"/>
        </w:trPr>
        <w:tc>
          <w:tcPr>
            <w:tcW w:w="1269" w:type="pct"/>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3-Okul  materyal ve yapı eksikliklerinin tespiti yapılarak giderilmesi üzerinde çalışılacaktır.</w:t>
            </w:r>
          </w:p>
        </w:tc>
        <w:tc>
          <w:tcPr>
            <w:tcW w:w="1261" w:type="pct"/>
            <w:gridSpan w:val="2"/>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1. Öğretmenlerin görüşleri alınarak kazanıma yönelik ders materyallerinin tespit edilmesi.</w:t>
            </w:r>
          </w:p>
        </w:tc>
        <w:tc>
          <w:tcPr>
            <w:tcW w:w="316" w:type="pc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Eylül</w:t>
            </w:r>
          </w:p>
        </w:tc>
        <w:tc>
          <w:tcPr>
            <w:tcW w:w="370" w:type="pc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w:t>
            </w:r>
          </w:p>
        </w:tc>
        <w:tc>
          <w:tcPr>
            <w:tcW w:w="260"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AE7446" w:rsidP="00AE744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400</w:t>
            </w:r>
            <w:r w:rsidR="00921BD6" w:rsidRPr="00956D95">
              <w:rPr>
                <w:rFonts w:ascii="Times New Roman" w:hAnsi="Times New Roman"/>
                <w:color w:val="000000"/>
                <w:sz w:val="18"/>
                <w:szCs w:val="18"/>
              </w:rPr>
              <w:t xml:space="preserve"> TL</w:t>
            </w:r>
          </w:p>
        </w:tc>
        <w:tc>
          <w:tcPr>
            <w:tcW w:w="356" w:type="pct"/>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 Aile Birliği</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600" w:firstLine="108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900"/>
        </w:trPr>
        <w:tc>
          <w:tcPr>
            <w:tcW w:w="1269"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2. Okuldaki mevcut materyallerin tespit edilmesi</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Aralık</w:t>
            </w: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İdaresi</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888"/>
        </w:trPr>
        <w:tc>
          <w:tcPr>
            <w:tcW w:w="1269"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3. İhtiyaç duyulan eksik materyallerin giderilmesi</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1116"/>
        </w:trPr>
        <w:tc>
          <w:tcPr>
            <w:tcW w:w="1269"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4. Hazırlanan materyaller ile eğitimde iyi örneklere başvurunun sağlanması</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984"/>
        </w:trPr>
        <w:tc>
          <w:tcPr>
            <w:tcW w:w="1269" w:type="pct"/>
            <w:tcBorders>
              <w:top w:val="nil"/>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4-Öğretmenlerin malzeme materyal geliştirme çalışmalarına (dersleri aksatmayacak şekilde) katılımı desteklenerek motivasyonu arttırılacaktır.</w:t>
            </w:r>
          </w:p>
        </w:tc>
        <w:tc>
          <w:tcPr>
            <w:tcW w:w="1261" w:type="pct"/>
            <w:gridSpan w:val="2"/>
            <w:tcBorders>
              <w:top w:val="single" w:sz="12"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1. Öğretmenlerin imkanlar ölçüsünde ödüllendirilmesi</w:t>
            </w:r>
          </w:p>
        </w:tc>
        <w:tc>
          <w:tcPr>
            <w:tcW w:w="316" w:type="pct"/>
            <w:vMerge w:val="restart"/>
            <w:tcBorders>
              <w:top w:val="single" w:sz="12"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Yıl Boyu</w:t>
            </w:r>
          </w:p>
        </w:tc>
        <w:tc>
          <w:tcPr>
            <w:tcW w:w="370" w:type="pct"/>
            <w:tcBorders>
              <w:top w:val="single" w:sz="12"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w:t>
            </w:r>
          </w:p>
        </w:tc>
        <w:tc>
          <w:tcPr>
            <w:tcW w:w="260" w:type="pct"/>
            <w:gridSpan w:val="2"/>
            <w:vMerge w:val="restart"/>
            <w:tcBorders>
              <w:top w:val="single" w:sz="12"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0</w:t>
            </w:r>
          </w:p>
        </w:tc>
        <w:tc>
          <w:tcPr>
            <w:tcW w:w="356" w:type="pct"/>
            <w:vMerge w:val="restart"/>
            <w:tcBorders>
              <w:top w:val="single" w:sz="12"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 Aile Birliği</w:t>
            </w:r>
          </w:p>
        </w:tc>
        <w:tc>
          <w:tcPr>
            <w:tcW w:w="584" w:type="pct"/>
            <w:gridSpan w:val="2"/>
            <w:vMerge w:val="restart"/>
            <w:tcBorders>
              <w:top w:val="single" w:sz="12"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12"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1836"/>
        </w:trPr>
        <w:tc>
          <w:tcPr>
            <w:tcW w:w="1269" w:type="pct"/>
            <w:tcBorders>
              <w:top w:val="nil"/>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t> </w:t>
            </w: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xml:space="preserve">2. Materyal hazırlayan öğretmenler okul web sayfasında yayınlanarak onure edilmesi. </w:t>
            </w:r>
          </w:p>
        </w:tc>
        <w:tc>
          <w:tcPr>
            <w:tcW w:w="316" w:type="pct"/>
            <w:vMerge/>
            <w:tcBorders>
              <w:top w:val="single" w:sz="12"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İdaresi</w:t>
            </w:r>
          </w:p>
        </w:tc>
        <w:tc>
          <w:tcPr>
            <w:tcW w:w="260" w:type="pct"/>
            <w:gridSpan w:val="2"/>
            <w:vMerge/>
            <w:tcBorders>
              <w:top w:val="single" w:sz="12"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12"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12"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12"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852"/>
        </w:trPr>
        <w:tc>
          <w:tcPr>
            <w:tcW w:w="1269" w:type="pct"/>
            <w:vMerge w:val="restart"/>
            <w:tcBorders>
              <w:top w:val="single" w:sz="8" w:space="0" w:color="auto"/>
              <w:left w:val="single" w:sz="12" w:space="0" w:color="auto"/>
              <w:bottom w:val="nil"/>
              <w:right w:val="nil"/>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5-Paydaşların memnuniyetini arttırıcı çalışmalar yapılacaktır.</w:t>
            </w:r>
          </w:p>
        </w:tc>
        <w:tc>
          <w:tcPr>
            <w:tcW w:w="1261" w:type="pct"/>
            <w:gridSpan w:val="2"/>
            <w:tcBorders>
              <w:top w:val="single" w:sz="8" w:space="0" w:color="auto"/>
              <w:left w:val="single" w:sz="8" w:space="0" w:color="auto"/>
              <w:bottom w:val="nil"/>
              <w:right w:val="single" w:sz="8"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1. Paydaşlar ile diyalog arttırıcı faaliyetlerin düzenlenmesi</w:t>
            </w:r>
          </w:p>
        </w:tc>
        <w:tc>
          <w:tcPr>
            <w:tcW w:w="316" w:type="pct"/>
            <w:vMerge w:val="restar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Yıl Boyu</w:t>
            </w:r>
          </w:p>
        </w:tc>
        <w:tc>
          <w:tcPr>
            <w:tcW w:w="370" w:type="pc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w:t>
            </w:r>
          </w:p>
        </w:tc>
        <w:tc>
          <w:tcPr>
            <w:tcW w:w="260"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r w:rsidR="00921BD6" w:rsidRPr="00956D95">
              <w:rPr>
                <w:rFonts w:ascii="Times New Roman" w:hAnsi="Times New Roman"/>
                <w:color w:val="000000"/>
                <w:sz w:val="18"/>
                <w:szCs w:val="18"/>
              </w:rPr>
              <w:t xml:space="preserve"> TL</w:t>
            </w:r>
          </w:p>
        </w:tc>
        <w:tc>
          <w:tcPr>
            <w:tcW w:w="356" w:type="pct"/>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 Aile Birliği</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864"/>
        </w:trPr>
        <w:tc>
          <w:tcPr>
            <w:tcW w:w="1269" w:type="pct"/>
            <w:vMerge/>
            <w:tcBorders>
              <w:top w:val="single" w:sz="8" w:space="0" w:color="auto"/>
              <w:left w:val="single" w:sz="12" w:space="0" w:color="auto"/>
              <w:bottom w:val="nil"/>
              <w:right w:val="nil"/>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single" w:sz="8" w:space="0" w:color="auto"/>
              <w:bottom w:val="nil"/>
              <w:right w:val="single" w:sz="8"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2. Paydaşlarımız ile ilgili eğitim gönülleri panosu oluşturulması</w:t>
            </w:r>
          </w:p>
        </w:tc>
        <w:tc>
          <w:tcPr>
            <w:tcW w:w="316" w:type="pct"/>
            <w:vMerge/>
            <w:tcBorders>
              <w:top w:val="single" w:sz="8" w:space="0" w:color="auto"/>
              <w:left w:val="nil"/>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İdaresi</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948"/>
        </w:trPr>
        <w:tc>
          <w:tcPr>
            <w:tcW w:w="1269" w:type="pct"/>
            <w:vMerge/>
            <w:tcBorders>
              <w:top w:val="single" w:sz="8" w:space="0" w:color="auto"/>
              <w:left w:val="single" w:sz="12" w:space="0" w:color="auto"/>
              <w:bottom w:val="nil"/>
              <w:right w:val="nil"/>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single" w:sz="8" w:space="0" w:color="auto"/>
              <w:bottom w:val="single" w:sz="8" w:space="0" w:color="auto"/>
              <w:right w:val="single" w:sz="8"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3. Paydaşlarımızın katkılarının okul web sitesinde yayınlanması</w:t>
            </w:r>
          </w:p>
        </w:tc>
        <w:tc>
          <w:tcPr>
            <w:tcW w:w="316" w:type="pct"/>
            <w:vMerge/>
            <w:tcBorders>
              <w:top w:val="single" w:sz="8" w:space="0" w:color="auto"/>
              <w:left w:val="nil"/>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1308"/>
        </w:trPr>
        <w:tc>
          <w:tcPr>
            <w:tcW w:w="1269" w:type="pct"/>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both"/>
              <w:rPr>
                <w:rFonts w:ascii="Times New Roman" w:hAnsi="Times New Roman"/>
                <w:color w:val="000000"/>
                <w:sz w:val="18"/>
                <w:szCs w:val="18"/>
              </w:rPr>
            </w:pPr>
            <w:r w:rsidRPr="00956D95">
              <w:rPr>
                <w:rFonts w:ascii="Times New Roman" w:hAnsi="Times New Roman"/>
                <w:color w:val="000000"/>
                <w:sz w:val="18"/>
                <w:szCs w:val="18"/>
              </w:rPr>
              <w:lastRenderedPageBreak/>
              <w:t>6-Stratejik plan uygulama çalışmalarının verimini arttırıcı çalışmalar yapılacaktır.</w:t>
            </w:r>
          </w:p>
        </w:tc>
        <w:tc>
          <w:tcPr>
            <w:tcW w:w="1261" w:type="pct"/>
            <w:gridSpan w:val="2"/>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1.Sene başı öğretmen toplantısında stratejik plan gözden geçirilerek sorumlu öğretmen ya da yöneticiye tebliğ edilmesi.</w:t>
            </w:r>
          </w:p>
        </w:tc>
        <w:tc>
          <w:tcPr>
            <w:tcW w:w="316" w:type="pc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 xml:space="preserve">Eylül </w:t>
            </w:r>
          </w:p>
        </w:tc>
        <w:tc>
          <w:tcPr>
            <w:tcW w:w="370" w:type="pct"/>
            <w:tcBorders>
              <w:top w:val="single" w:sz="8" w:space="0" w:color="auto"/>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w:t>
            </w:r>
          </w:p>
        </w:tc>
        <w:tc>
          <w:tcPr>
            <w:tcW w:w="260"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0</w:t>
            </w:r>
          </w:p>
        </w:tc>
        <w:tc>
          <w:tcPr>
            <w:tcW w:w="356" w:type="pct"/>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Okul Aile Birliği</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c>
          <w:tcPr>
            <w:tcW w:w="584" w:type="pct"/>
            <w:gridSpan w:val="2"/>
            <w:vMerge w:val="restart"/>
            <w:tcBorders>
              <w:top w:val="single" w:sz="8" w:space="0" w:color="auto"/>
              <w:left w:val="single" w:sz="12" w:space="0" w:color="auto"/>
              <w:bottom w:val="nil"/>
              <w:right w:val="single" w:sz="12"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r w:rsidR="00921BD6" w:rsidRPr="00956D95" w:rsidTr="00921BD6">
        <w:trPr>
          <w:trHeight w:val="1404"/>
        </w:trPr>
        <w:tc>
          <w:tcPr>
            <w:tcW w:w="1269"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2.Okul yöneticisine stratejik plan müdür yardımcısı tarafından gelişimin sunulması (izleme ve değerlendirme)</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Temmuz</w:t>
            </w: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000000"/>
                <w:sz w:val="18"/>
                <w:szCs w:val="18"/>
              </w:rPr>
            </w:pPr>
            <w:r w:rsidRPr="00956D95">
              <w:rPr>
                <w:rFonts w:ascii="Times New Roman" w:hAnsi="Times New Roman"/>
                <w:color w:val="000000"/>
                <w:sz w:val="18"/>
                <w:szCs w:val="18"/>
              </w:rPr>
              <w:t>İdaresi</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2436"/>
        </w:trPr>
        <w:tc>
          <w:tcPr>
            <w:tcW w:w="1269"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1261" w:type="pct"/>
            <w:gridSpan w:val="2"/>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3.Okul müdürü başkanlığında stratejik plan değerlendirme toplantısının (ek-2 toplantısının yapıldığı paydaşlarla) değerlendirerek bir sonraki yılın faaliyet-maliyet tablosunun oluşturulması.</w:t>
            </w:r>
          </w:p>
        </w:tc>
        <w:tc>
          <w:tcPr>
            <w:tcW w:w="316"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370" w:type="pct"/>
            <w:tcBorders>
              <w:top w:val="nil"/>
              <w:left w:val="nil"/>
              <w:bottom w:val="nil"/>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color w:val="000000"/>
                <w:sz w:val="18"/>
                <w:szCs w:val="18"/>
              </w:rPr>
            </w:pPr>
            <w:r w:rsidRPr="00956D95">
              <w:rPr>
                <w:rFonts w:ascii="Times New Roman" w:hAnsi="Times New Roman"/>
                <w:color w:val="000000"/>
                <w:sz w:val="18"/>
                <w:szCs w:val="18"/>
              </w:rPr>
              <w:t> </w:t>
            </w:r>
          </w:p>
        </w:tc>
        <w:tc>
          <w:tcPr>
            <w:tcW w:w="260"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356" w:type="pct"/>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c>
          <w:tcPr>
            <w:tcW w:w="584" w:type="pct"/>
            <w:gridSpan w:val="2"/>
            <w:vMerge/>
            <w:tcBorders>
              <w:top w:val="single" w:sz="8" w:space="0" w:color="auto"/>
              <w:left w:val="single" w:sz="12" w:space="0" w:color="auto"/>
              <w:bottom w:val="nil"/>
              <w:right w:val="single" w:sz="12" w:space="0" w:color="000000"/>
            </w:tcBorders>
            <w:vAlign w:val="center"/>
            <w:hideMark/>
          </w:tcPr>
          <w:p w:rsidR="00921BD6" w:rsidRPr="00956D95" w:rsidRDefault="00921BD6" w:rsidP="00921BD6">
            <w:pPr>
              <w:spacing w:after="0" w:line="240" w:lineRule="auto"/>
              <w:rPr>
                <w:rFonts w:ascii="Times New Roman" w:hAnsi="Times New Roman"/>
                <w:color w:val="000000"/>
                <w:sz w:val="18"/>
                <w:szCs w:val="18"/>
              </w:rPr>
            </w:pPr>
          </w:p>
        </w:tc>
      </w:tr>
      <w:tr w:rsidR="00921BD6" w:rsidRPr="00956D95" w:rsidTr="00921BD6">
        <w:trPr>
          <w:trHeight w:val="324"/>
        </w:trPr>
        <w:tc>
          <w:tcPr>
            <w:tcW w:w="1269" w:type="pct"/>
            <w:tcBorders>
              <w:top w:val="single" w:sz="8" w:space="0" w:color="auto"/>
              <w:left w:val="single" w:sz="8" w:space="0" w:color="auto"/>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rPr>
                <w:rFonts w:ascii="Times New Roman" w:hAnsi="Times New Roman"/>
                <w:b/>
                <w:bCs/>
                <w:color w:val="FF0000"/>
                <w:sz w:val="18"/>
                <w:szCs w:val="18"/>
              </w:rPr>
            </w:pPr>
            <w:r w:rsidRPr="00956D95">
              <w:rPr>
                <w:rFonts w:ascii="Times New Roman" w:hAnsi="Times New Roman"/>
                <w:b/>
                <w:bCs/>
                <w:color w:val="FF0000"/>
                <w:sz w:val="18"/>
                <w:szCs w:val="18"/>
              </w:rPr>
              <w:t xml:space="preserve">Stratejik Hedef: 3.1 </w:t>
            </w:r>
          </w:p>
        </w:tc>
        <w:tc>
          <w:tcPr>
            <w:tcW w:w="1947" w:type="pct"/>
            <w:gridSpan w:val="4"/>
            <w:tcBorders>
              <w:top w:val="single" w:sz="8" w:space="0" w:color="auto"/>
              <w:left w:val="nil"/>
              <w:bottom w:val="single" w:sz="8" w:space="0" w:color="auto"/>
              <w:right w:val="nil"/>
            </w:tcBorders>
            <w:shd w:val="clear" w:color="auto" w:fill="auto"/>
            <w:vAlign w:val="center"/>
            <w:hideMark/>
          </w:tcPr>
          <w:p w:rsidR="00921BD6" w:rsidRPr="00956D95" w:rsidRDefault="00921BD6" w:rsidP="00921BD6">
            <w:pPr>
              <w:spacing w:after="0" w:line="240" w:lineRule="auto"/>
              <w:jc w:val="center"/>
              <w:rPr>
                <w:rFonts w:ascii="Times New Roman" w:hAnsi="Times New Roman"/>
                <w:b/>
                <w:bCs/>
                <w:color w:val="FF0000"/>
                <w:sz w:val="18"/>
                <w:szCs w:val="18"/>
              </w:rPr>
            </w:pPr>
            <w:r w:rsidRPr="00956D95">
              <w:rPr>
                <w:rFonts w:ascii="Times New Roman" w:hAnsi="Times New Roman"/>
                <w:b/>
                <w:bCs/>
                <w:color w:val="FF0000"/>
                <w:sz w:val="18"/>
                <w:szCs w:val="18"/>
              </w:rPr>
              <w:t>Toplam Maliyet</w:t>
            </w:r>
          </w:p>
        </w:tc>
        <w:tc>
          <w:tcPr>
            <w:tcW w:w="26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21BD6" w:rsidRPr="00956D95" w:rsidRDefault="00AE7446" w:rsidP="00921BD6">
            <w:pPr>
              <w:spacing w:after="0" w:line="240" w:lineRule="auto"/>
              <w:jc w:val="center"/>
              <w:rPr>
                <w:rFonts w:ascii="Times New Roman" w:hAnsi="Times New Roman"/>
                <w:b/>
                <w:bCs/>
                <w:color w:val="FF0000"/>
                <w:sz w:val="18"/>
                <w:szCs w:val="18"/>
              </w:rPr>
            </w:pPr>
            <w:r>
              <w:rPr>
                <w:rFonts w:ascii="Times New Roman" w:hAnsi="Times New Roman"/>
                <w:b/>
                <w:bCs/>
                <w:color w:val="FF0000"/>
                <w:sz w:val="18"/>
                <w:szCs w:val="18"/>
              </w:rPr>
              <w:t>7</w:t>
            </w:r>
            <w:r w:rsidR="00921BD6" w:rsidRPr="00956D95">
              <w:rPr>
                <w:rFonts w:ascii="Times New Roman" w:hAnsi="Times New Roman"/>
                <w:b/>
                <w:bCs/>
                <w:color w:val="FF0000"/>
                <w:sz w:val="18"/>
                <w:szCs w:val="18"/>
              </w:rPr>
              <w:t>000 TL</w:t>
            </w:r>
          </w:p>
        </w:tc>
        <w:tc>
          <w:tcPr>
            <w:tcW w:w="356" w:type="pct"/>
            <w:tcBorders>
              <w:top w:val="single" w:sz="8" w:space="0" w:color="auto"/>
              <w:left w:val="nil"/>
              <w:bottom w:val="single" w:sz="8" w:space="0" w:color="auto"/>
              <w:right w:val="single" w:sz="8"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C00000"/>
                <w:sz w:val="18"/>
                <w:szCs w:val="18"/>
              </w:rPr>
            </w:pPr>
            <w:r w:rsidRPr="00956D95">
              <w:rPr>
                <w:rFonts w:ascii="Times New Roman" w:hAnsi="Times New Roman"/>
                <w:color w:val="C00000"/>
                <w:sz w:val="18"/>
                <w:szCs w:val="18"/>
              </w:rPr>
              <w:t>Okul Aile Birliği</w:t>
            </w:r>
          </w:p>
        </w:tc>
        <w:tc>
          <w:tcPr>
            <w:tcW w:w="584" w:type="pct"/>
            <w:gridSpan w:val="2"/>
            <w:tcBorders>
              <w:top w:val="single" w:sz="8" w:space="0" w:color="auto"/>
              <w:left w:val="nil"/>
              <w:bottom w:val="single" w:sz="8" w:space="0" w:color="auto"/>
              <w:right w:val="single" w:sz="12" w:space="0" w:color="000000"/>
            </w:tcBorders>
            <w:shd w:val="clear" w:color="auto" w:fill="auto"/>
            <w:vAlign w:val="center"/>
            <w:hideMark/>
          </w:tcPr>
          <w:p w:rsidR="00921BD6" w:rsidRPr="00956D95" w:rsidRDefault="00921BD6" w:rsidP="00921BD6">
            <w:pPr>
              <w:spacing w:after="0" w:line="240" w:lineRule="auto"/>
              <w:jc w:val="center"/>
              <w:rPr>
                <w:rFonts w:ascii="Times New Roman" w:hAnsi="Times New Roman"/>
                <w:color w:val="C00000"/>
                <w:sz w:val="18"/>
                <w:szCs w:val="18"/>
              </w:rPr>
            </w:pPr>
            <w:r w:rsidRPr="00956D95">
              <w:rPr>
                <w:rFonts w:ascii="Times New Roman" w:hAnsi="Times New Roman"/>
                <w:color w:val="C00000"/>
                <w:sz w:val="18"/>
                <w:szCs w:val="18"/>
              </w:rPr>
              <w:t> </w:t>
            </w:r>
          </w:p>
        </w:tc>
        <w:tc>
          <w:tcPr>
            <w:tcW w:w="584" w:type="pct"/>
            <w:gridSpan w:val="2"/>
            <w:tcBorders>
              <w:top w:val="single" w:sz="8" w:space="0" w:color="auto"/>
              <w:left w:val="nil"/>
              <w:bottom w:val="single" w:sz="8" w:space="0" w:color="auto"/>
              <w:right w:val="single" w:sz="8" w:space="0" w:color="000000"/>
            </w:tcBorders>
            <w:shd w:val="clear" w:color="auto" w:fill="auto"/>
            <w:vAlign w:val="center"/>
            <w:hideMark/>
          </w:tcPr>
          <w:p w:rsidR="00921BD6" w:rsidRPr="00956D95" w:rsidRDefault="00921BD6" w:rsidP="00921BD6">
            <w:pPr>
              <w:spacing w:after="0" w:line="240" w:lineRule="auto"/>
              <w:ind w:firstLineChars="300" w:firstLine="540"/>
              <w:rPr>
                <w:rFonts w:ascii="Times New Roman" w:hAnsi="Times New Roman"/>
                <w:color w:val="000000"/>
                <w:sz w:val="18"/>
                <w:szCs w:val="18"/>
              </w:rPr>
            </w:pPr>
            <w:r w:rsidRPr="00956D95">
              <w:rPr>
                <w:rFonts w:ascii="Times New Roman" w:hAnsi="Times New Roman"/>
                <w:color w:val="000000"/>
                <w:sz w:val="18"/>
                <w:szCs w:val="18"/>
              </w:rPr>
              <w:t> </w:t>
            </w:r>
          </w:p>
        </w:tc>
      </w:tr>
    </w:tbl>
    <w:p w:rsidR="00921BD6" w:rsidRDefault="00921BD6" w:rsidP="00921BD6">
      <w:pPr>
        <w:tabs>
          <w:tab w:val="left" w:pos="2220"/>
        </w:tabs>
        <w:rPr>
          <w:rFonts w:asciiTheme="minorHAnsi" w:hAnsiTheme="minorHAnsi"/>
          <w:b/>
          <w:color w:val="FF0000"/>
          <w:sz w:val="28"/>
          <w:szCs w:val="20"/>
        </w:rPr>
      </w:pPr>
    </w:p>
    <w:p w:rsidR="00921BD6" w:rsidRDefault="00921BD6" w:rsidP="00921BD6">
      <w:pPr>
        <w:tabs>
          <w:tab w:val="left" w:pos="2220"/>
        </w:tabs>
        <w:jc w:val="center"/>
        <w:rPr>
          <w:rFonts w:asciiTheme="minorHAnsi" w:hAnsiTheme="minorHAnsi"/>
          <w:b/>
          <w:color w:val="FF0000"/>
          <w:sz w:val="28"/>
          <w:szCs w:val="20"/>
        </w:rPr>
      </w:pPr>
    </w:p>
    <w:p w:rsidR="00921BD6" w:rsidRDefault="00921BD6" w:rsidP="001C60AF">
      <w:pPr>
        <w:tabs>
          <w:tab w:val="left" w:pos="2220"/>
        </w:tabs>
        <w:rPr>
          <w:rFonts w:asciiTheme="minorHAnsi" w:hAnsiTheme="minorHAnsi"/>
          <w:b/>
          <w:color w:val="FF0000"/>
          <w:sz w:val="28"/>
          <w:szCs w:val="20"/>
        </w:rPr>
      </w:pPr>
    </w:p>
    <w:p w:rsidR="00921BD6" w:rsidRPr="00AC1D42" w:rsidRDefault="00921BD6" w:rsidP="00921BD6">
      <w:pPr>
        <w:tabs>
          <w:tab w:val="left" w:pos="2220"/>
        </w:tabs>
        <w:rPr>
          <w:rFonts w:asciiTheme="minorHAnsi" w:hAnsiTheme="minorHAnsi"/>
          <w:b/>
          <w:color w:val="FF0000"/>
          <w:sz w:val="28"/>
          <w:szCs w:val="20"/>
        </w:rPr>
        <w:sectPr w:rsidR="00921BD6" w:rsidRPr="00AC1D42" w:rsidSect="00921BD6">
          <w:pgSz w:w="16838" w:h="11906" w:orient="landscape"/>
          <w:pgMar w:top="284" w:right="1418" w:bottom="1134" w:left="1418" w:header="709" w:footer="709" w:gutter="0"/>
          <w:cols w:space="708"/>
          <w:docGrid w:linePitch="360"/>
        </w:sectPr>
      </w:pPr>
    </w:p>
    <w:p w:rsidR="00921BD6" w:rsidRDefault="00921BD6" w:rsidP="00921BD6">
      <w:pPr>
        <w:tabs>
          <w:tab w:val="left" w:pos="2220"/>
        </w:tabs>
        <w:spacing w:after="0"/>
        <w:rPr>
          <w:rFonts w:asciiTheme="minorHAnsi" w:hAnsiTheme="minorHAnsi"/>
          <w:b/>
          <w:sz w:val="28"/>
          <w:szCs w:val="20"/>
        </w:rPr>
      </w:pPr>
      <w:r w:rsidRPr="00AC1D42">
        <w:rPr>
          <w:rFonts w:asciiTheme="minorHAnsi" w:hAnsiTheme="minorHAnsi"/>
          <w:b/>
          <w:sz w:val="28"/>
          <w:szCs w:val="20"/>
        </w:rPr>
        <w:lastRenderedPageBreak/>
        <w:t>Yıllık Faaliyet Planı Tahmini Maliyet Tablosu</w:t>
      </w:r>
    </w:p>
    <w:tbl>
      <w:tblPr>
        <w:tblW w:w="0" w:type="auto"/>
        <w:tblInd w:w="55" w:type="dxa"/>
        <w:tblCellMar>
          <w:left w:w="70" w:type="dxa"/>
          <w:right w:w="70" w:type="dxa"/>
        </w:tblCellMar>
        <w:tblLook w:val="04A0" w:firstRow="1" w:lastRow="0" w:firstColumn="1" w:lastColumn="0" w:noHBand="0" w:noVBand="1"/>
      </w:tblPr>
      <w:tblGrid>
        <w:gridCol w:w="860"/>
        <w:gridCol w:w="3307"/>
        <w:gridCol w:w="2954"/>
        <w:gridCol w:w="2034"/>
      </w:tblGrid>
      <w:tr w:rsidR="00921BD6" w:rsidRPr="005455B9" w:rsidTr="00921BD6">
        <w:trPr>
          <w:trHeight w:hRule="exact" w:val="600"/>
        </w:trPr>
        <w:tc>
          <w:tcPr>
            <w:tcW w:w="0" w:type="auto"/>
            <w:vMerge w:val="restart"/>
            <w:tcBorders>
              <w:top w:val="single" w:sz="12" w:space="0" w:color="auto"/>
              <w:left w:val="single" w:sz="12" w:space="0" w:color="auto"/>
              <w:bottom w:val="single" w:sz="12" w:space="0" w:color="000000"/>
              <w:right w:val="single" w:sz="12" w:space="0" w:color="auto"/>
            </w:tcBorders>
            <w:shd w:val="clear" w:color="000000" w:fill="C6D9F1"/>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TEMA</w:t>
            </w:r>
          </w:p>
        </w:tc>
        <w:tc>
          <w:tcPr>
            <w:tcW w:w="0" w:type="auto"/>
            <w:vMerge w:val="restart"/>
            <w:tcBorders>
              <w:top w:val="single" w:sz="12" w:space="0" w:color="auto"/>
              <w:left w:val="single" w:sz="12" w:space="0" w:color="auto"/>
              <w:bottom w:val="single" w:sz="12" w:space="0" w:color="000000"/>
              <w:right w:val="single" w:sz="12" w:space="0" w:color="auto"/>
            </w:tcBorders>
            <w:shd w:val="clear" w:color="000000" w:fill="C6D9F1"/>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STRATEJİK AMAÇLAR / HEDEFLER</w:t>
            </w:r>
          </w:p>
        </w:tc>
        <w:tc>
          <w:tcPr>
            <w:tcW w:w="0" w:type="auto"/>
            <w:vMerge w:val="restart"/>
            <w:tcBorders>
              <w:top w:val="single" w:sz="12" w:space="0" w:color="auto"/>
              <w:left w:val="single" w:sz="12" w:space="0" w:color="auto"/>
              <w:bottom w:val="single" w:sz="12" w:space="0" w:color="000000"/>
              <w:right w:val="single" w:sz="12" w:space="0" w:color="auto"/>
            </w:tcBorders>
            <w:shd w:val="clear" w:color="000000" w:fill="C6D9F1"/>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FAALİYETLER</w:t>
            </w:r>
          </w:p>
        </w:tc>
        <w:tc>
          <w:tcPr>
            <w:tcW w:w="0" w:type="auto"/>
            <w:tcBorders>
              <w:top w:val="single" w:sz="12" w:space="0" w:color="auto"/>
              <w:left w:val="nil"/>
              <w:bottom w:val="single" w:sz="12" w:space="0" w:color="auto"/>
              <w:right w:val="single" w:sz="12" w:space="0" w:color="auto"/>
            </w:tcBorders>
            <w:shd w:val="clear" w:color="000000" w:fill="C6D9F1"/>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2021</w:t>
            </w:r>
          </w:p>
        </w:tc>
      </w:tr>
      <w:tr w:rsidR="00921BD6" w:rsidRPr="005455B9" w:rsidTr="00921BD6">
        <w:trPr>
          <w:trHeight w:hRule="exact" w:val="336"/>
        </w:trPr>
        <w:tc>
          <w:tcPr>
            <w:tcW w:w="0" w:type="auto"/>
            <w:vMerge/>
            <w:tcBorders>
              <w:top w:val="single" w:sz="12" w:space="0" w:color="auto"/>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tcBorders>
              <w:top w:val="nil"/>
              <w:left w:val="nil"/>
              <w:bottom w:val="single" w:sz="12" w:space="0" w:color="auto"/>
              <w:right w:val="single" w:sz="12" w:space="0" w:color="auto"/>
            </w:tcBorders>
            <w:shd w:val="clear" w:color="000000" w:fill="C6D9F1"/>
            <w:vAlign w:val="center"/>
            <w:hideMark/>
          </w:tcPr>
          <w:p w:rsidR="00921BD6" w:rsidRPr="005455B9" w:rsidRDefault="00921BD6" w:rsidP="00921BD6">
            <w:pPr>
              <w:spacing w:after="0" w:line="240" w:lineRule="auto"/>
              <w:jc w:val="center"/>
              <w:rPr>
                <w:rFonts w:ascii="Times New Roman" w:hAnsi="Times New Roman"/>
                <w:b/>
                <w:bCs/>
                <w:color w:val="FF0000"/>
                <w:sz w:val="24"/>
                <w:szCs w:val="24"/>
              </w:rPr>
            </w:pPr>
            <w:r w:rsidRPr="005455B9">
              <w:rPr>
                <w:rFonts w:ascii="Times New Roman" w:hAnsi="Times New Roman"/>
                <w:b/>
                <w:bCs/>
                <w:color w:val="FF0000"/>
                <w:sz w:val="24"/>
                <w:szCs w:val="20"/>
              </w:rPr>
              <w:t>(tahmini) MALİYETİ</w:t>
            </w:r>
          </w:p>
        </w:tc>
      </w:tr>
      <w:tr w:rsidR="00921BD6" w:rsidRPr="005455B9" w:rsidTr="00921BD6">
        <w:trPr>
          <w:trHeight w:hRule="exact" w:val="624"/>
        </w:trPr>
        <w:tc>
          <w:tcPr>
            <w:tcW w:w="0" w:type="auto"/>
            <w:vMerge w:val="restart"/>
            <w:tcBorders>
              <w:top w:val="nil"/>
              <w:left w:val="single" w:sz="12" w:space="0" w:color="auto"/>
              <w:bottom w:val="single" w:sz="12" w:space="0" w:color="000000"/>
              <w:right w:val="single" w:sz="12" w:space="0" w:color="auto"/>
            </w:tcBorders>
            <w:shd w:val="clear" w:color="000000" w:fill="FDE9D9"/>
            <w:textDirection w:val="btLr"/>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TEMA-1</w:t>
            </w:r>
          </w:p>
        </w:tc>
        <w:tc>
          <w:tcPr>
            <w:tcW w:w="0" w:type="auto"/>
            <w:gridSpan w:val="2"/>
            <w:tcBorders>
              <w:top w:val="single" w:sz="12" w:space="0" w:color="auto"/>
              <w:left w:val="nil"/>
              <w:bottom w:val="single" w:sz="12" w:space="0" w:color="auto"/>
              <w:right w:val="single" w:sz="12" w:space="0" w:color="000000"/>
            </w:tcBorders>
            <w:shd w:val="clear" w:color="000000" w:fill="FDE9D9"/>
            <w:vAlign w:val="center"/>
            <w:hideMark/>
          </w:tcPr>
          <w:p w:rsidR="00921BD6" w:rsidRPr="005455B9" w:rsidRDefault="00921BD6" w:rsidP="00921BD6">
            <w:pPr>
              <w:spacing w:after="0" w:line="240" w:lineRule="auto"/>
              <w:jc w:val="center"/>
              <w:rPr>
                <w:rFonts w:ascii="Times New Roman" w:hAnsi="Times New Roman"/>
                <w:b/>
                <w:bCs/>
                <w:color w:val="FF0000"/>
                <w:sz w:val="24"/>
                <w:szCs w:val="24"/>
              </w:rPr>
            </w:pPr>
            <w:r w:rsidRPr="005455B9">
              <w:rPr>
                <w:rFonts w:ascii="Times New Roman" w:hAnsi="Times New Roman"/>
                <w:b/>
                <w:bCs/>
                <w:color w:val="FF0000"/>
                <w:sz w:val="24"/>
                <w:szCs w:val="20"/>
              </w:rPr>
              <w:t>STRATEJİK AMAÇ 1</w:t>
            </w:r>
          </w:p>
        </w:tc>
        <w:tc>
          <w:tcPr>
            <w:tcW w:w="0" w:type="auto"/>
            <w:tcBorders>
              <w:top w:val="nil"/>
              <w:left w:val="nil"/>
              <w:bottom w:val="single" w:sz="12" w:space="0" w:color="auto"/>
              <w:right w:val="single" w:sz="12" w:space="0" w:color="auto"/>
            </w:tcBorders>
            <w:shd w:val="clear" w:color="000000" w:fill="FDE9D9"/>
            <w:vAlign w:val="center"/>
            <w:hideMark/>
          </w:tcPr>
          <w:p w:rsidR="00921BD6" w:rsidRPr="005455B9" w:rsidRDefault="00AE7446" w:rsidP="00921BD6">
            <w:pPr>
              <w:spacing w:after="0" w:line="240" w:lineRule="auto"/>
              <w:jc w:val="center"/>
              <w:rPr>
                <w:rFonts w:ascii="Times New Roman" w:hAnsi="Times New Roman"/>
                <w:b/>
                <w:bCs/>
                <w:color w:val="FF0000"/>
                <w:sz w:val="24"/>
                <w:szCs w:val="24"/>
              </w:rPr>
            </w:pPr>
            <w:r>
              <w:rPr>
                <w:rFonts w:ascii="Times New Roman" w:hAnsi="Times New Roman"/>
                <w:b/>
                <w:bCs/>
                <w:iCs/>
                <w:color w:val="FF0000"/>
                <w:sz w:val="24"/>
                <w:szCs w:val="20"/>
              </w:rPr>
              <w:t>1</w:t>
            </w:r>
            <w:r w:rsidR="00921BD6" w:rsidRPr="005455B9">
              <w:rPr>
                <w:rFonts w:ascii="Times New Roman" w:hAnsi="Times New Roman"/>
                <w:b/>
                <w:bCs/>
                <w:iCs/>
                <w:color w:val="FF0000"/>
                <w:sz w:val="24"/>
                <w:szCs w:val="20"/>
              </w:rPr>
              <w:t>00 TL</w:t>
            </w:r>
          </w:p>
        </w:tc>
      </w:tr>
      <w:tr w:rsidR="00921BD6" w:rsidRPr="005455B9" w:rsidTr="00921BD6">
        <w:trPr>
          <w:trHeight w:hRule="exact" w:val="336"/>
        </w:trPr>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val="restart"/>
            <w:tcBorders>
              <w:top w:val="nil"/>
              <w:left w:val="single" w:sz="12" w:space="0" w:color="auto"/>
              <w:bottom w:val="single" w:sz="12" w:space="0" w:color="000000"/>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0"/>
              </w:rPr>
              <w:t>Stratejik Hedef 1.1</w:t>
            </w: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1.1.1</w:t>
            </w: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24"/>
        </w:trPr>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1.1.2</w:t>
            </w: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7</w:t>
            </w:r>
          </w:p>
        </w:tc>
      </w:tr>
      <w:tr w:rsidR="00921BD6" w:rsidRPr="005455B9" w:rsidTr="00921BD6">
        <w:trPr>
          <w:trHeight w:hRule="exact" w:val="324"/>
        </w:trPr>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1.1.3</w:t>
            </w:r>
          </w:p>
        </w:tc>
        <w:tc>
          <w:tcPr>
            <w:tcW w:w="0" w:type="auto"/>
            <w:tcBorders>
              <w:top w:val="nil"/>
              <w:left w:val="nil"/>
              <w:bottom w:val="single" w:sz="8" w:space="0" w:color="auto"/>
              <w:right w:val="single" w:sz="12" w:space="0" w:color="auto"/>
            </w:tcBorders>
            <w:shd w:val="clear" w:color="000000" w:fill="FDE9D9"/>
            <w:vAlign w:val="center"/>
            <w:hideMark/>
          </w:tcPr>
          <w:p w:rsidR="00921BD6" w:rsidRPr="005455B9" w:rsidRDefault="00AE7446" w:rsidP="00921BD6">
            <w:pPr>
              <w:spacing w:after="0" w:line="240" w:lineRule="auto"/>
              <w:jc w:val="center"/>
              <w:rPr>
                <w:rFonts w:ascii="Times New Roman" w:hAnsi="Times New Roman"/>
                <w:b/>
                <w:bCs/>
                <w:sz w:val="24"/>
                <w:szCs w:val="24"/>
              </w:rPr>
            </w:pPr>
            <w:r>
              <w:rPr>
                <w:rFonts w:ascii="Times New Roman" w:hAnsi="Times New Roman"/>
                <w:b/>
                <w:bCs/>
                <w:sz w:val="24"/>
                <w:szCs w:val="24"/>
              </w:rPr>
              <w:t>1</w:t>
            </w:r>
            <w:r w:rsidR="00921BD6" w:rsidRPr="005455B9">
              <w:rPr>
                <w:rFonts w:ascii="Times New Roman" w:hAnsi="Times New Roman"/>
                <w:b/>
                <w:bCs/>
                <w:sz w:val="24"/>
                <w:szCs w:val="24"/>
              </w:rPr>
              <w:t>00</w:t>
            </w:r>
          </w:p>
        </w:tc>
      </w:tr>
      <w:tr w:rsidR="00921BD6" w:rsidRPr="005455B9" w:rsidTr="00921BD6">
        <w:trPr>
          <w:trHeight w:hRule="exact" w:val="324"/>
        </w:trPr>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1.1.4</w:t>
            </w:r>
          </w:p>
        </w:tc>
        <w:tc>
          <w:tcPr>
            <w:tcW w:w="0" w:type="auto"/>
            <w:tcBorders>
              <w:top w:val="nil"/>
              <w:left w:val="nil"/>
              <w:bottom w:val="single" w:sz="12" w:space="0" w:color="auto"/>
              <w:right w:val="single" w:sz="12" w:space="0" w:color="auto"/>
            </w:tcBorders>
            <w:shd w:val="clear" w:color="000000" w:fill="FDE9D9"/>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vMerge w:val="restart"/>
            <w:tcBorders>
              <w:top w:val="nil"/>
              <w:left w:val="single" w:sz="12" w:space="0" w:color="auto"/>
              <w:bottom w:val="nil"/>
              <w:right w:val="single" w:sz="12" w:space="0" w:color="auto"/>
            </w:tcBorders>
            <w:shd w:val="clear" w:color="000000" w:fill="DAEEF3"/>
            <w:textDirection w:val="btLr"/>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TEMA-2</w:t>
            </w:r>
          </w:p>
        </w:tc>
        <w:tc>
          <w:tcPr>
            <w:tcW w:w="0" w:type="auto"/>
            <w:gridSpan w:val="2"/>
            <w:tcBorders>
              <w:top w:val="single" w:sz="12" w:space="0" w:color="auto"/>
              <w:left w:val="nil"/>
              <w:bottom w:val="single" w:sz="12" w:space="0" w:color="auto"/>
              <w:right w:val="single" w:sz="12" w:space="0" w:color="000000"/>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color w:val="FF0000"/>
                <w:sz w:val="24"/>
                <w:szCs w:val="24"/>
              </w:rPr>
            </w:pPr>
            <w:r w:rsidRPr="005455B9">
              <w:rPr>
                <w:rFonts w:ascii="Times New Roman" w:hAnsi="Times New Roman"/>
                <w:b/>
                <w:bCs/>
                <w:color w:val="FF0000"/>
                <w:sz w:val="24"/>
                <w:szCs w:val="24"/>
              </w:rPr>
              <w:t>STRATEJİK AMAÇ 2</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D41B6A" w:rsidP="00921BD6">
            <w:pPr>
              <w:spacing w:after="0" w:line="240" w:lineRule="auto"/>
              <w:jc w:val="center"/>
              <w:rPr>
                <w:rFonts w:ascii="Times New Roman" w:hAnsi="Times New Roman"/>
                <w:b/>
                <w:bCs/>
                <w:color w:val="FF0000"/>
                <w:sz w:val="24"/>
                <w:szCs w:val="24"/>
              </w:rPr>
            </w:pPr>
            <w:r>
              <w:rPr>
                <w:rFonts w:ascii="Times New Roman" w:hAnsi="Times New Roman"/>
                <w:b/>
                <w:bCs/>
                <w:color w:val="FF0000"/>
                <w:sz w:val="24"/>
                <w:szCs w:val="24"/>
              </w:rPr>
              <w:t>1100</w:t>
            </w:r>
            <w:r w:rsidR="00921BD6" w:rsidRPr="005455B9">
              <w:rPr>
                <w:rFonts w:ascii="Times New Roman" w:hAnsi="Times New Roman"/>
                <w:b/>
                <w:bCs/>
                <w:color w:val="FF0000"/>
                <w:sz w:val="24"/>
                <w:szCs w:val="24"/>
              </w:rPr>
              <w:t xml:space="preserve"> TL</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val="restart"/>
            <w:tcBorders>
              <w:top w:val="nil"/>
              <w:left w:val="single" w:sz="12" w:space="0" w:color="auto"/>
              <w:bottom w:val="single" w:sz="12" w:space="0" w:color="000000"/>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0"/>
              </w:rPr>
              <w:t>Stratejik Hedef 2.1</w:t>
            </w:r>
          </w:p>
        </w:tc>
        <w:tc>
          <w:tcPr>
            <w:tcW w:w="0" w:type="auto"/>
            <w:tcBorders>
              <w:top w:val="nil"/>
              <w:left w:val="nil"/>
              <w:bottom w:val="single" w:sz="8"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2.1.1</w:t>
            </w:r>
          </w:p>
        </w:tc>
        <w:tc>
          <w:tcPr>
            <w:tcW w:w="0" w:type="auto"/>
            <w:tcBorders>
              <w:top w:val="nil"/>
              <w:left w:val="nil"/>
              <w:bottom w:val="single" w:sz="8"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1</w:t>
            </w:r>
          </w:p>
        </w:tc>
      </w:tr>
      <w:tr w:rsidR="00921BD6" w:rsidRPr="005455B9" w:rsidTr="00921BD6">
        <w:trPr>
          <w:trHeight w:hRule="exact" w:val="324"/>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2.1.2</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2.1.3</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2.1.4</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7</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2.1.5</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val="restart"/>
            <w:tcBorders>
              <w:top w:val="nil"/>
              <w:left w:val="single" w:sz="12" w:space="0" w:color="auto"/>
              <w:bottom w:val="single" w:sz="12" w:space="0" w:color="000000"/>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0"/>
              </w:rPr>
              <w:t>Stratejik Hedef 2.2</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2.2.1</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iCs/>
                <w:sz w:val="24"/>
                <w:szCs w:val="24"/>
              </w:rPr>
              <w:t>0</w:t>
            </w:r>
          </w:p>
        </w:tc>
      </w:tr>
      <w:tr w:rsidR="00921BD6" w:rsidRPr="005455B9" w:rsidTr="00921BD6">
        <w:trPr>
          <w:trHeight w:hRule="exact" w:val="336"/>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8"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2.2.2</w:t>
            </w:r>
          </w:p>
        </w:tc>
        <w:tc>
          <w:tcPr>
            <w:tcW w:w="0" w:type="auto"/>
            <w:tcBorders>
              <w:top w:val="nil"/>
              <w:left w:val="nil"/>
              <w:bottom w:val="single" w:sz="8"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iCs/>
                <w:sz w:val="24"/>
                <w:szCs w:val="24"/>
              </w:rPr>
              <w:t>0</w:t>
            </w:r>
          </w:p>
        </w:tc>
      </w:tr>
      <w:tr w:rsidR="00921BD6" w:rsidRPr="005455B9" w:rsidTr="00921BD6">
        <w:trPr>
          <w:trHeight w:hRule="exact" w:val="324"/>
        </w:trPr>
        <w:tc>
          <w:tcPr>
            <w:tcW w:w="0" w:type="auto"/>
            <w:vMerge/>
            <w:tcBorders>
              <w:top w:val="nil"/>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single" w:sz="12" w:space="0" w:color="000000"/>
              <w:right w:val="single" w:sz="12"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2.2.3</w:t>
            </w:r>
          </w:p>
        </w:tc>
        <w:tc>
          <w:tcPr>
            <w:tcW w:w="0" w:type="auto"/>
            <w:tcBorders>
              <w:top w:val="nil"/>
              <w:left w:val="nil"/>
              <w:bottom w:val="single" w:sz="12" w:space="0" w:color="auto"/>
              <w:right w:val="single" w:sz="12" w:space="0" w:color="auto"/>
            </w:tcBorders>
            <w:shd w:val="clear" w:color="000000" w:fill="DAEEF3"/>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iCs/>
                <w:sz w:val="24"/>
                <w:szCs w:val="24"/>
              </w:rPr>
              <w:t>3</w:t>
            </w:r>
          </w:p>
        </w:tc>
      </w:tr>
      <w:tr w:rsidR="00921BD6" w:rsidRPr="005455B9" w:rsidTr="00921BD6">
        <w:trPr>
          <w:trHeight w:hRule="exact" w:val="336"/>
        </w:trPr>
        <w:tc>
          <w:tcPr>
            <w:tcW w:w="0" w:type="auto"/>
            <w:vMerge w:val="restart"/>
            <w:tcBorders>
              <w:top w:val="single" w:sz="8" w:space="0" w:color="auto"/>
              <w:left w:val="single" w:sz="12" w:space="0" w:color="auto"/>
              <w:bottom w:val="nil"/>
              <w:right w:val="single" w:sz="12" w:space="0" w:color="auto"/>
            </w:tcBorders>
            <w:shd w:val="clear" w:color="000000" w:fill="C4BD97"/>
            <w:textDirection w:val="btLr"/>
            <w:vAlign w:val="center"/>
            <w:hideMark/>
          </w:tcPr>
          <w:p w:rsidR="00921BD6" w:rsidRPr="005455B9" w:rsidRDefault="00921BD6" w:rsidP="00921BD6">
            <w:pPr>
              <w:spacing w:after="0" w:line="240" w:lineRule="auto"/>
              <w:jc w:val="center"/>
              <w:rPr>
                <w:rFonts w:ascii="Times New Roman" w:hAnsi="Times New Roman"/>
                <w:b/>
                <w:bCs/>
                <w:color w:val="000000"/>
                <w:sz w:val="24"/>
                <w:szCs w:val="24"/>
              </w:rPr>
            </w:pPr>
            <w:r w:rsidRPr="005455B9">
              <w:rPr>
                <w:rFonts w:ascii="Times New Roman" w:hAnsi="Times New Roman"/>
                <w:b/>
                <w:bCs/>
                <w:color w:val="000000"/>
                <w:sz w:val="24"/>
                <w:szCs w:val="20"/>
              </w:rPr>
              <w:t>TEMA-3</w:t>
            </w:r>
          </w:p>
        </w:tc>
        <w:tc>
          <w:tcPr>
            <w:tcW w:w="0" w:type="auto"/>
            <w:gridSpan w:val="2"/>
            <w:tcBorders>
              <w:top w:val="single" w:sz="8" w:space="0" w:color="auto"/>
              <w:left w:val="nil"/>
              <w:bottom w:val="single" w:sz="12" w:space="0" w:color="auto"/>
              <w:right w:val="single" w:sz="12" w:space="0" w:color="000000"/>
            </w:tcBorders>
            <w:shd w:val="clear" w:color="000000" w:fill="C4BD97"/>
            <w:vAlign w:val="center"/>
            <w:hideMark/>
          </w:tcPr>
          <w:p w:rsidR="00921BD6" w:rsidRPr="005455B9" w:rsidRDefault="00921BD6" w:rsidP="00921BD6">
            <w:pPr>
              <w:spacing w:after="0" w:line="240" w:lineRule="auto"/>
              <w:jc w:val="center"/>
              <w:rPr>
                <w:rFonts w:ascii="Times New Roman" w:hAnsi="Times New Roman"/>
                <w:b/>
                <w:bCs/>
                <w:color w:val="FF0000"/>
                <w:sz w:val="24"/>
                <w:szCs w:val="24"/>
              </w:rPr>
            </w:pPr>
            <w:r w:rsidRPr="005455B9">
              <w:rPr>
                <w:rFonts w:ascii="Times New Roman" w:hAnsi="Times New Roman"/>
                <w:b/>
                <w:bCs/>
                <w:color w:val="FF0000"/>
                <w:sz w:val="24"/>
                <w:szCs w:val="24"/>
              </w:rPr>
              <w:t>STRATEJİK AMAÇ 3</w:t>
            </w:r>
          </w:p>
        </w:tc>
        <w:tc>
          <w:tcPr>
            <w:tcW w:w="0" w:type="auto"/>
            <w:tcBorders>
              <w:top w:val="nil"/>
              <w:left w:val="nil"/>
              <w:bottom w:val="single" w:sz="12" w:space="0" w:color="auto"/>
              <w:right w:val="single" w:sz="12" w:space="0" w:color="auto"/>
            </w:tcBorders>
            <w:shd w:val="clear" w:color="000000" w:fill="C4BD97"/>
            <w:vAlign w:val="center"/>
            <w:hideMark/>
          </w:tcPr>
          <w:p w:rsidR="00921BD6" w:rsidRPr="005455B9" w:rsidRDefault="00AE7446" w:rsidP="00921BD6">
            <w:pPr>
              <w:spacing w:after="0" w:line="240" w:lineRule="auto"/>
              <w:jc w:val="center"/>
              <w:rPr>
                <w:rFonts w:ascii="Times New Roman" w:hAnsi="Times New Roman"/>
                <w:b/>
                <w:bCs/>
                <w:color w:val="FF0000"/>
                <w:sz w:val="24"/>
                <w:szCs w:val="24"/>
              </w:rPr>
            </w:pPr>
            <w:r>
              <w:rPr>
                <w:rFonts w:ascii="Times New Roman" w:hAnsi="Times New Roman"/>
                <w:b/>
                <w:bCs/>
                <w:iCs/>
                <w:color w:val="FF0000"/>
                <w:sz w:val="24"/>
                <w:szCs w:val="24"/>
              </w:rPr>
              <w:t>7</w:t>
            </w:r>
            <w:r w:rsidR="00921BD6" w:rsidRPr="005455B9">
              <w:rPr>
                <w:rFonts w:ascii="Times New Roman" w:hAnsi="Times New Roman"/>
                <w:b/>
                <w:bCs/>
                <w:iCs/>
                <w:color w:val="FF0000"/>
                <w:sz w:val="24"/>
                <w:szCs w:val="24"/>
              </w:rPr>
              <w:t>000 TL</w:t>
            </w:r>
          </w:p>
        </w:tc>
      </w:tr>
      <w:tr w:rsidR="00921BD6" w:rsidRPr="005455B9" w:rsidTr="00921BD6">
        <w:trPr>
          <w:trHeight w:hRule="exact" w:val="336"/>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val="restart"/>
            <w:tcBorders>
              <w:top w:val="nil"/>
              <w:left w:val="single" w:sz="12" w:space="0" w:color="auto"/>
              <w:bottom w:val="nil"/>
              <w:right w:val="single" w:sz="8" w:space="0" w:color="auto"/>
            </w:tcBorders>
            <w:shd w:val="clear" w:color="000000" w:fill="C4BD97"/>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0"/>
              </w:rPr>
              <w:t>Stratejik Hedef 3.1</w:t>
            </w:r>
          </w:p>
        </w:tc>
        <w:tc>
          <w:tcPr>
            <w:tcW w:w="0" w:type="auto"/>
            <w:tcBorders>
              <w:top w:val="nil"/>
              <w:left w:val="nil"/>
              <w:bottom w:val="single" w:sz="8"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3.1.1</w:t>
            </w:r>
          </w:p>
        </w:tc>
        <w:tc>
          <w:tcPr>
            <w:tcW w:w="0" w:type="auto"/>
            <w:tcBorders>
              <w:top w:val="nil"/>
              <w:left w:val="nil"/>
              <w:bottom w:val="single" w:sz="8"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24"/>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nil"/>
              <w:right w:val="single" w:sz="8"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3.1.2</w:t>
            </w: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eastAsia="Calibri" w:hAnsi="Times New Roman"/>
                <w:b/>
                <w:bCs/>
                <w:sz w:val="24"/>
                <w:szCs w:val="24"/>
              </w:rPr>
              <w:t>0</w:t>
            </w:r>
          </w:p>
        </w:tc>
      </w:tr>
      <w:tr w:rsidR="00921BD6" w:rsidRPr="005455B9" w:rsidTr="00921BD6">
        <w:trPr>
          <w:trHeight w:hRule="exact" w:val="336"/>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nil"/>
              <w:right w:val="single" w:sz="8"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3.1.3</w:t>
            </w: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10</w:t>
            </w:r>
          </w:p>
        </w:tc>
      </w:tr>
      <w:tr w:rsidR="00921BD6" w:rsidRPr="005455B9" w:rsidTr="00921BD6">
        <w:trPr>
          <w:trHeight w:hRule="exact" w:val="336"/>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nil"/>
              <w:right w:val="single" w:sz="8"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3.1.4</w:t>
            </w: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nil"/>
              <w:right w:val="single" w:sz="8"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3.1.5</w:t>
            </w: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3</w:t>
            </w:r>
          </w:p>
        </w:tc>
      </w:tr>
      <w:tr w:rsidR="00921BD6" w:rsidRPr="005455B9" w:rsidTr="00921BD6">
        <w:trPr>
          <w:trHeight w:hRule="exact" w:val="336"/>
        </w:trPr>
        <w:tc>
          <w:tcPr>
            <w:tcW w:w="0" w:type="auto"/>
            <w:vMerge/>
            <w:tcBorders>
              <w:top w:val="single" w:sz="8" w:space="0" w:color="auto"/>
              <w:left w:val="single" w:sz="12" w:space="0" w:color="auto"/>
              <w:bottom w:val="nil"/>
              <w:right w:val="single" w:sz="12" w:space="0" w:color="auto"/>
            </w:tcBorders>
            <w:vAlign w:val="center"/>
            <w:hideMark/>
          </w:tcPr>
          <w:p w:rsidR="00921BD6" w:rsidRPr="005455B9" w:rsidRDefault="00921BD6" w:rsidP="00921BD6">
            <w:pPr>
              <w:spacing w:after="0" w:line="240" w:lineRule="auto"/>
              <w:rPr>
                <w:rFonts w:ascii="Times New Roman" w:hAnsi="Times New Roman"/>
                <w:b/>
                <w:bCs/>
                <w:color w:val="000000"/>
                <w:sz w:val="24"/>
                <w:szCs w:val="24"/>
              </w:rPr>
            </w:pPr>
          </w:p>
        </w:tc>
        <w:tc>
          <w:tcPr>
            <w:tcW w:w="0" w:type="auto"/>
            <w:vMerge/>
            <w:tcBorders>
              <w:top w:val="nil"/>
              <w:left w:val="single" w:sz="12" w:space="0" w:color="auto"/>
              <w:bottom w:val="nil"/>
              <w:right w:val="single" w:sz="8" w:space="0" w:color="auto"/>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iCs/>
                <w:sz w:val="24"/>
                <w:szCs w:val="24"/>
              </w:rPr>
              <w:t>Faaliyet 3.1.6</w:t>
            </w:r>
          </w:p>
        </w:tc>
        <w:tc>
          <w:tcPr>
            <w:tcW w:w="0" w:type="auto"/>
            <w:tcBorders>
              <w:top w:val="nil"/>
              <w:left w:val="nil"/>
              <w:bottom w:val="single" w:sz="12" w:space="0" w:color="auto"/>
              <w:right w:val="single" w:sz="12" w:space="0" w:color="auto"/>
            </w:tcBorders>
            <w:shd w:val="clear" w:color="000000" w:fill="C4BD97"/>
            <w:noWrap/>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0</w:t>
            </w:r>
          </w:p>
        </w:tc>
      </w:tr>
      <w:tr w:rsidR="00921BD6" w:rsidRPr="005455B9" w:rsidTr="00921BD6">
        <w:trPr>
          <w:trHeight w:hRule="exact" w:val="336"/>
        </w:trPr>
        <w:tc>
          <w:tcPr>
            <w:tcW w:w="0" w:type="auto"/>
            <w:gridSpan w:val="2"/>
            <w:vMerge w:val="restart"/>
            <w:tcBorders>
              <w:top w:val="single" w:sz="8" w:space="0" w:color="auto"/>
              <w:left w:val="single" w:sz="8" w:space="0" w:color="auto"/>
              <w:bottom w:val="nil"/>
              <w:right w:val="single" w:sz="8" w:space="0" w:color="000000"/>
            </w:tcBorders>
            <w:shd w:val="clear" w:color="000000" w:fill="FCD5B4"/>
            <w:vAlign w:val="center"/>
            <w:hideMark/>
          </w:tcPr>
          <w:p w:rsidR="00921BD6" w:rsidRPr="005455B9" w:rsidRDefault="00921BD6" w:rsidP="00921BD6">
            <w:pPr>
              <w:spacing w:after="0" w:line="240" w:lineRule="auto"/>
              <w:jc w:val="center"/>
              <w:rPr>
                <w:rFonts w:ascii="Times New Roman" w:hAnsi="Times New Roman"/>
                <w:b/>
                <w:bCs/>
                <w:sz w:val="24"/>
                <w:szCs w:val="24"/>
              </w:rPr>
            </w:pPr>
            <w:r w:rsidRPr="005455B9">
              <w:rPr>
                <w:rFonts w:ascii="Times New Roman" w:hAnsi="Times New Roman"/>
                <w:b/>
                <w:bCs/>
                <w:sz w:val="24"/>
                <w:szCs w:val="24"/>
              </w:rPr>
              <w:t xml:space="preserve">Genel Yönetim Gideri </w:t>
            </w:r>
          </w:p>
        </w:tc>
        <w:tc>
          <w:tcPr>
            <w:tcW w:w="0" w:type="auto"/>
            <w:tcBorders>
              <w:top w:val="nil"/>
              <w:left w:val="nil"/>
              <w:bottom w:val="single" w:sz="8" w:space="0" w:color="auto"/>
              <w:right w:val="single" w:sz="12" w:space="0" w:color="auto"/>
            </w:tcBorders>
            <w:shd w:val="clear" w:color="000000" w:fill="FCD5B4"/>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sz w:val="24"/>
                <w:szCs w:val="24"/>
              </w:rPr>
              <w:t>Bakım Onarım</w:t>
            </w:r>
          </w:p>
        </w:tc>
        <w:tc>
          <w:tcPr>
            <w:tcW w:w="0" w:type="auto"/>
            <w:tcBorders>
              <w:top w:val="nil"/>
              <w:left w:val="nil"/>
              <w:bottom w:val="single" w:sz="12" w:space="0" w:color="auto"/>
              <w:right w:val="single" w:sz="12" w:space="0" w:color="auto"/>
            </w:tcBorders>
            <w:shd w:val="clear" w:color="000000" w:fill="FCD5B4"/>
            <w:noWrap/>
            <w:vAlign w:val="center"/>
            <w:hideMark/>
          </w:tcPr>
          <w:p w:rsidR="00921BD6" w:rsidRPr="005455B9" w:rsidRDefault="00921BD6" w:rsidP="00921BD6">
            <w:pPr>
              <w:spacing w:after="0" w:line="240" w:lineRule="auto"/>
              <w:jc w:val="center"/>
              <w:rPr>
                <w:rFonts w:ascii="Times New Roman" w:hAnsi="Times New Roman"/>
                <w:b/>
                <w:bCs/>
                <w:sz w:val="24"/>
                <w:szCs w:val="24"/>
              </w:rPr>
            </w:pPr>
          </w:p>
        </w:tc>
      </w:tr>
      <w:tr w:rsidR="00921BD6" w:rsidRPr="005455B9" w:rsidTr="00921BD6">
        <w:trPr>
          <w:trHeight w:val="636"/>
        </w:trPr>
        <w:tc>
          <w:tcPr>
            <w:tcW w:w="0" w:type="auto"/>
            <w:gridSpan w:val="2"/>
            <w:vMerge/>
            <w:tcBorders>
              <w:top w:val="single" w:sz="8" w:space="0" w:color="auto"/>
              <w:left w:val="single" w:sz="8" w:space="0" w:color="auto"/>
              <w:bottom w:val="nil"/>
              <w:right w:val="single" w:sz="8" w:space="0" w:color="000000"/>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FCD5B4"/>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sz w:val="24"/>
                <w:szCs w:val="24"/>
              </w:rPr>
              <w:t xml:space="preserve">Kırtasiye Büro Malzemesi Alımları </w:t>
            </w:r>
          </w:p>
        </w:tc>
        <w:tc>
          <w:tcPr>
            <w:tcW w:w="0" w:type="auto"/>
            <w:tcBorders>
              <w:top w:val="nil"/>
              <w:left w:val="nil"/>
              <w:bottom w:val="single" w:sz="12" w:space="0" w:color="auto"/>
              <w:right w:val="single" w:sz="12" w:space="0" w:color="auto"/>
            </w:tcBorders>
            <w:shd w:val="clear" w:color="000000" w:fill="FCD5B4"/>
            <w:noWrap/>
            <w:vAlign w:val="center"/>
            <w:hideMark/>
          </w:tcPr>
          <w:p w:rsidR="00921BD6" w:rsidRPr="005455B9" w:rsidRDefault="00921BD6" w:rsidP="00921BD6">
            <w:pPr>
              <w:spacing w:after="0" w:line="240" w:lineRule="auto"/>
              <w:jc w:val="center"/>
              <w:rPr>
                <w:rFonts w:ascii="Times New Roman" w:hAnsi="Times New Roman"/>
                <w:b/>
                <w:bCs/>
                <w:sz w:val="24"/>
                <w:szCs w:val="24"/>
              </w:rPr>
            </w:pPr>
          </w:p>
        </w:tc>
      </w:tr>
      <w:tr w:rsidR="00921BD6" w:rsidRPr="005455B9" w:rsidTr="00921BD6">
        <w:trPr>
          <w:trHeight w:val="648"/>
        </w:trPr>
        <w:tc>
          <w:tcPr>
            <w:tcW w:w="0" w:type="auto"/>
            <w:gridSpan w:val="2"/>
            <w:vMerge/>
            <w:tcBorders>
              <w:top w:val="single" w:sz="8" w:space="0" w:color="auto"/>
              <w:left w:val="single" w:sz="8" w:space="0" w:color="auto"/>
              <w:bottom w:val="nil"/>
              <w:right w:val="single" w:sz="8" w:space="0" w:color="000000"/>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single" w:sz="12" w:space="0" w:color="auto"/>
              <w:right w:val="single" w:sz="12" w:space="0" w:color="auto"/>
            </w:tcBorders>
            <w:shd w:val="clear" w:color="000000" w:fill="FCD5B4"/>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sz w:val="24"/>
                <w:szCs w:val="24"/>
              </w:rPr>
              <w:t>Malzeme Alımları(Temizlik v.b.)</w:t>
            </w:r>
          </w:p>
        </w:tc>
        <w:tc>
          <w:tcPr>
            <w:tcW w:w="0" w:type="auto"/>
            <w:tcBorders>
              <w:top w:val="nil"/>
              <w:left w:val="nil"/>
              <w:bottom w:val="single" w:sz="12" w:space="0" w:color="auto"/>
              <w:right w:val="single" w:sz="12" w:space="0" w:color="auto"/>
            </w:tcBorders>
            <w:shd w:val="clear" w:color="000000" w:fill="FCD5B4"/>
            <w:noWrap/>
            <w:vAlign w:val="center"/>
            <w:hideMark/>
          </w:tcPr>
          <w:p w:rsidR="00921BD6" w:rsidRPr="005455B9" w:rsidRDefault="00921BD6" w:rsidP="00921BD6">
            <w:pPr>
              <w:spacing w:after="0" w:line="240" w:lineRule="auto"/>
              <w:jc w:val="center"/>
              <w:rPr>
                <w:rFonts w:ascii="Times New Roman" w:hAnsi="Times New Roman"/>
                <w:b/>
                <w:bCs/>
                <w:sz w:val="24"/>
                <w:szCs w:val="24"/>
              </w:rPr>
            </w:pPr>
          </w:p>
        </w:tc>
      </w:tr>
      <w:tr w:rsidR="00921BD6" w:rsidRPr="005455B9" w:rsidTr="00921BD6">
        <w:trPr>
          <w:trHeight w:val="336"/>
        </w:trPr>
        <w:tc>
          <w:tcPr>
            <w:tcW w:w="0" w:type="auto"/>
            <w:gridSpan w:val="2"/>
            <w:vMerge/>
            <w:tcBorders>
              <w:top w:val="single" w:sz="8" w:space="0" w:color="auto"/>
              <w:left w:val="single" w:sz="8" w:space="0" w:color="auto"/>
              <w:bottom w:val="nil"/>
              <w:right w:val="single" w:sz="8" w:space="0" w:color="000000"/>
            </w:tcBorders>
            <w:vAlign w:val="center"/>
            <w:hideMark/>
          </w:tcPr>
          <w:p w:rsidR="00921BD6" w:rsidRPr="005455B9" w:rsidRDefault="00921BD6" w:rsidP="00921BD6">
            <w:pPr>
              <w:spacing w:after="0" w:line="240" w:lineRule="auto"/>
              <w:rPr>
                <w:rFonts w:ascii="Times New Roman" w:hAnsi="Times New Roman"/>
                <w:b/>
                <w:bCs/>
                <w:sz w:val="24"/>
                <w:szCs w:val="24"/>
              </w:rPr>
            </w:pPr>
          </w:p>
        </w:tc>
        <w:tc>
          <w:tcPr>
            <w:tcW w:w="0" w:type="auto"/>
            <w:tcBorders>
              <w:top w:val="nil"/>
              <w:left w:val="nil"/>
              <w:bottom w:val="nil"/>
              <w:right w:val="single" w:sz="12" w:space="0" w:color="auto"/>
            </w:tcBorders>
            <w:shd w:val="clear" w:color="000000" w:fill="FCD5B4"/>
            <w:vAlign w:val="center"/>
            <w:hideMark/>
          </w:tcPr>
          <w:p w:rsidR="00921BD6" w:rsidRPr="005455B9" w:rsidRDefault="00921BD6" w:rsidP="00921BD6">
            <w:pPr>
              <w:spacing w:after="0" w:line="240" w:lineRule="auto"/>
              <w:jc w:val="center"/>
              <w:rPr>
                <w:rFonts w:ascii="Times New Roman" w:hAnsi="Times New Roman"/>
                <w:sz w:val="24"/>
                <w:szCs w:val="24"/>
              </w:rPr>
            </w:pPr>
            <w:r w:rsidRPr="005455B9">
              <w:rPr>
                <w:rFonts w:ascii="Times New Roman" w:hAnsi="Times New Roman"/>
                <w:sz w:val="24"/>
                <w:szCs w:val="24"/>
              </w:rPr>
              <w:t xml:space="preserve">Personel </w:t>
            </w:r>
          </w:p>
        </w:tc>
        <w:tc>
          <w:tcPr>
            <w:tcW w:w="0" w:type="auto"/>
            <w:tcBorders>
              <w:top w:val="nil"/>
              <w:left w:val="nil"/>
              <w:bottom w:val="nil"/>
              <w:right w:val="single" w:sz="12" w:space="0" w:color="auto"/>
            </w:tcBorders>
            <w:shd w:val="clear" w:color="000000" w:fill="FCD5B4"/>
            <w:noWrap/>
            <w:vAlign w:val="center"/>
            <w:hideMark/>
          </w:tcPr>
          <w:p w:rsidR="00921BD6" w:rsidRPr="005455B9" w:rsidRDefault="00921BD6" w:rsidP="00921BD6">
            <w:pPr>
              <w:spacing w:after="0" w:line="240" w:lineRule="auto"/>
              <w:jc w:val="center"/>
              <w:rPr>
                <w:rFonts w:ascii="Times New Roman" w:hAnsi="Times New Roman"/>
                <w:b/>
                <w:bCs/>
                <w:sz w:val="24"/>
                <w:szCs w:val="24"/>
              </w:rPr>
            </w:pPr>
          </w:p>
        </w:tc>
      </w:tr>
      <w:tr w:rsidR="00921BD6" w:rsidRPr="005455B9" w:rsidTr="00921BD6">
        <w:trPr>
          <w:trHeight w:val="324"/>
        </w:trPr>
        <w:tc>
          <w:tcPr>
            <w:tcW w:w="0" w:type="auto"/>
            <w:gridSpan w:val="3"/>
            <w:tcBorders>
              <w:top w:val="single" w:sz="8" w:space="0" w:color="auto"/>
              <w:left w:val="single" w:sz="8" w:space="0" w:color="auto"/>
              <w:bottom w:val="single" w:sz="8" w:space="0" w:color="auto"/>
              <w:right w:val="single" w:sz="12" w:space="0" w:color="000000"/>
            </w:tcBorders>
            <w:shd w:val="clear" w:color="000000" w:fill="FCD5B4"/>
            <w:vAlign w:val="center"/>
            <w:hideMark/>
          </w:tcPr>
          <w:p w:rsidR="00921BD6" w:rsidRPr="005455B9" w:rsidRDefault="00921BD6" w:rsidP="00921BD6">
            <w:pPr>
              <w:spacing w:after="0" w:line="240" w:lineRule="auto"/>
              <w:jc w:val="right"/>
              <w:rPr>
                <w:rFonts w:ascii="Times New Roman" w:hAnsi="Times New Roman"/>
                <w:b/>
                <w:bCs/>
                <w:color w:val="FF0000"/>
                <w:sz w:val="24"/>
                <w:szCs w:val="24"/>
              </w:rPr>
            </w:pPr>
            <w:r w:rsidRPr="005455B9">
              <w:rPr>
                <w:rFonts w:ascii="Times New Roman" w:hAnsi="Times New Roman"/>
                <w:b/>
                <w:bCs/>
                <w:color w:val="FF0000"/>
                <w:sz w:val="24"/>
                <w:szCs w:val="24"/>
              </w:rPr>
              <w:t>Genel Yönetim Gideri Toplamı</w:t>
            </w:r>
          </w:p>
        </w:tc>
        <w:tc>
          <w:tcPr>
            <w:tcW w:w="0" w:type="auto"/>
            <w:tcBorders>
              <w:top w:val="single" w:sz="8" w:space="0" w:color="auto"/>
              <w:left w:val="nil"/>
              <w:bottom w:val="single" w:sz="8" w:space="0" w:color="auto"/>
              <w:right w:val="single" w:sz="8" w:space="0" w:color="auto"/>
            </w:tcBorders>
            <w:shd w:val="clear" w:color="000000" w:fill="FCD5B4"/>
            <w:vAlign w:val="center"/>
            <w:hideMark/>
          </w:tcPr>
          <w:p w:rsidR="00921BD6" w:rsidRPr="005455B9" w:rsidRDefault="00921BD6" w:rsidP="00AE7446">
            <w:pPr>
              <w:spacing w:after="0" w:line="240" w:lineRule="auto"/>
              <w:rPr>
                <w:rFonts w:ascii="Times New Roman" w:hAnsi="Times New Roman"/>
                <w:b/>
                <w:bCs/>
                <w:color w:val="FF0000"/>
                <w:sz w:val="24"/>
                <w:szCs w:val="24"/>
              </w:rPr>
            </w:pPr>
          </w:p>
        </w:tc>
      </w:tr>
      <w:tr w:rsidR="00921BD6" w:rsidRPr="005455B9" w:rsidTr="00921BD6">
        <w:trPr>
          <w:trHeight w:hRule="exact" w:val="936"/>
        </w:trPr>
        <w:tc>
          <w:tcPr>
            <w:tcW w:w="0" w:type="auto"/>
            <w:gridSpan w:val="3"/>
            <w:tcBorders>
              <w:top w:val="single" w:sz="8" w:space="0" w:color="auto"/>
              <w:left w:val="single" w:sz="12" w:space="0" w:color="auto"/>
              <w:bottom w:val="single" w:sz="12" w:space="0" w:color="auto"/>
              <w:right w:val="single" w:sz="12" w:space="0" w:color="000000"/>
            </w:tcBorders>
            <w:shd w:val="clear" w:color="000000" w:fill="DA9694"/>
            <w:vAlign w:val="center"/>
            <w:hideMark/>
          </w:tcPr>
          <w:p w:rsidR="00921BD6" w:rsidRPr="005455B9" w:rsidRDefault="00921BD6" w:rsidP="00921BD6">
            <w:pPr>
              <w:spacing w:after="0" w:line="240" w:lineRule="auto"/>
              <w:jc w:val="right"/>
              <w:rPr>
                <w:rFonts w:ascii="Times New Roman" w:hAnsi="Times New Roman"/>
                <w:b/>
                <w:bCs/>
                <w:color w:val="FF0000"/>
                <w:sz w:val="24"/>
                <w:szCs w:val="24"/>
              </w:rPr>
            </w:pPr>
            <w:r w:rsidRPr="005455B9">
              <w:rPr>
                <w:rFonts w:ascii="Times New Roman" w:hAnsi="Times New Roman"/>
                <w:b/>
                <w:bCs/>
                <w:color w:val="FF0000"/>
                <w:sz w:val="24"/>
                <w:szCs w:val="20"/>
              </w:rPr>
              <w:t>Yıllık Faaliyet Planının Toplam Maliyeti</w:t>
            </w:r>
          </w:p>
        </w:tc>
        <w:tc>
          <w:tcPr>
            <w:tcW w:w="0" w:type="auto"/>
            <w:tcBorders>
              <w:top w:val="nil"/>
              <w:left w:val="nil"/>
              <w:bottom w:val="single" w:sz="12" w:space="0" w:color="auto"/>
              <w:right w:val="single" w:sz="12" w:space="0" w:color="auto"/>
            </w:tcBorders>
            <w:shd w:val="clear" w:color="000000" w:fill="DA9694"/>
            <w:vAlign w:val="center"/>
            <w:hideMark/>
          </w:tcPr>
          <w:p w:rsidR="00921BD6" w:rsidRPr="005455B9" w:rsidRDefault="00921BD6" w:rsidP="00921BD6">
            <w:pPr>
              <w:spacing w:after="0" w:line="240" w:lineRule="auto"/>
              <w:jc w:val="center"/>
              <w:rPr>
                <w:rFonts w:ascii="Times New Roman" w:hAnsi="Times New Roman"/>
                <w:b/>
                <w:bCs/>
                <w:color w:val="FF0000"/>
                <w:sz w:val="24"/>
                <w:szCs w:val="24"/>
              </w:rPr>
            </w:pPr>
          </w:p>
        </w:tc>
      </w:tr>
    </w:tbl>
    <w:p w:rsidR="00921BD6" w:rsidRDefault="00921BD6" w:rsidP="00921BD6">
      <w:pPr>
        <w:tabs>
          <w:tab w:val="left" w:pos="2220"/>
        </w:tabs>
        <w:spacing w:after="0"/>
        <w:rPr>
          <w:rFonts w:asciiTheme="minorHAnsi" w:hAnsiTheme="minorHAnsi"/>
          <w:b/>
          <w:sz w:val="28"/>
          <w:szCs w:val="20"/>
        </w:rPr>
      </w:pPr>
    </w:p>
    <w:p w:rsidR="00921BD6" w:rsidRDefault="00921BD6" w:rsidP="00921BD6">
      <w:pPr>
        <w:tabs>
          <w:tab w:val="left" w:pos="2220"/>
        </w:tabs>
        <w:jc w:val="both"/>
        <w:rPr>
          <w:rFonts w:asciiTheme="minorHAnsi" w:hAnsiTheme="minorHAnsi"/>
          <w:b/>
          <w:color w:val="FF0000"/>
          <w:sz w:val="28"/>
          <w:szCs w:val="20"/>
        </w:rPr>
      </w:pPr>
    </w:p>
    <w:p w:rsidR="00921BD6" w:rsidRPr="00AC1D42" w:rsidRDefault="00921BD6" w:rsidP="00921BD6">
      <w:pPr>
        <w:tabs>
          <w:tab w:val="left" w:pos="2220"/>
        </w:tabs>
        <w:jc w:val="both"/>
        <w:rPr>
          <w:rFonts w:asciiTheme="minorHAnsi" w:hAnsiTheme="minorHAnsi"/>
          <w:b/>
          <w:color w:val="FF0000"/>
          <w:sz w:val="28"/>
          <w:szCs w:val="20"/>
        </w:rPr>
      </w:pPr>
    </w:p>
    <w:p w:rsidR="00C3342F" w:rsidRDefault="00C3342F"/>
    <w:sectPr w:rsidR="00C3342F" w:rsidSect="00921B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BA" w:rsidRDefault="005400BA" w:rsidP="00921BD6">
      <w:pPr>
        <w:spacing w:after="0" w:line="240" w:lineRule="auto"/>
      </w:pPr>
      <w:r>
        <w:separator/>
      </w:r>
    </w:p>
  </w:endnote>
  <w:endnote w:type="continuationSeparator" w:id="0">
    <w:p w:rsidR="005400BA" w:rsidRDefault="005400BA" w:rsidP="0092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2"/>
      <w:gridCol w:w="4177"/>
    </w:tblGrid>
    <w:tr w:rsidR="006A3392">
      <w:trPr>
        <w:trHeight w:val="151"/>
      </w:trPr>
      <w:tc>
        <w:tcPr>
          <w:tcW w:w="2250" w:type="pct"/>
          <w:tcBorders>
            <w:bottom w:val="single" w:sz="4" w:space="0" w:color="4F81BD" w:themeColor="accent1"/>
          </w:tcBorders>
        </w:tcPr>
        <w:p w:rsidR="006A3392" w:rsidRDefault="006A3392">
          <w:pPr>
            <w:pStyle w:val="stbilgi"/>
            <w:rPr>
              <w:rFonts w:asciiTheme="majorHAnsi" w:eastAsiaTheme="majorEastAsia" w:hAnsiTheme="majorHAnsi" w:cstheme="majorBidi"/>
              <w:b/>
              <w:bCs/>
            </w:rPr>
          </w:pPr>
        </w:p>
      </w:tc>
      <w:tc>
        <w:tcPr>
          <w:tcW w:w="500" w:type="pct"/>
          <w:vMerge w:val="restart"/>
          <w:noWrap/>
          <w:vAlign w:val="center"/>
        </w:tcPr>
        <w:p w:rsidR="006A3392" w:rsidRDefault="006A3392">
          <w:pPr>
            <w:pStyle w:val="AralkYok"/>
            <w:rPr>
              <w:rFonts w:asciiTheme="majorHAnsi" w:eastAsiaTheme="majorEastAsia" w:hAnsiTheme="majorHAnsi" w:cstheme="majorBidi"/>
            </w:rPr>
          </w:pPr>
          <w:r>
            <w:rPr>
              <w:rFonts w:asciiTheme="majorHAnsi" w:eastAsiaTheme="majorEastAsia" w:hAnsiTheme="majorHAnsi" w:cstheme="majorBidi"/>
              <w:b/>
              <w:bCs/>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15A1A" w:rsidRPr="00315A1A">
            <w:rPr>
              <w:rFonts w:asciiTheme="majorHAnsi" w:eastAsiaTheme="majorEastAsia" w:hAnsiTheme="majorHAnsi" w:cstheme="majorBidi"/>
              <w:b/>
              <w:bCs/>
              <w:noProof/>
            </w:rPr>
            <w:t>9</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A3392" w:rsidRDefault="006A3392">
          <w:pPr>
            <w:pStyle w:val="stbilgi"/>
            <w:rPr>
              <w:rFonts w:asciiTheme="majorHAnsi" w:eastAsiaTheme="majorEastAsia" w:hAnsiTheme="majorHAnsi" w:cstheme="majorBidi"/>
              <w:b/>
              <w:bCs/>
            </w:rPr>
          </w:pPr>
        </w:p>
      </w:tc>
    </w:tr>
    <w:tr w:rsidR="006A3392">
      <w:trPr>
        <w:trHeight w:val="150"/>
      </w:trPr>
      <w:tc>
        <w:tcPr>
          <w:tcW w:w="2250" w:type="pct"/>
          <w:tcBorders>
            <w:top w:val="single" w:sz="4" w:space="0" w:color="4F81BD" w:themeColor="accent1"/>
          </w:tcBorders>
        </w:tcPr>
        <w:p w:rsidR="006A3392" w:rsidRDefault="006A3392">
          <w:pPr>
            <w:pStyle w:val="stbilgi"/>
            <w:rPr>
              <w:rFonts w:asciiTheme="majorHAnsi" w:eastAsiaTheme="majorEastAsia" w:hAnsiTheme="majorHAnsi" w:cstheme="majorBidi"/>
              <w:b/>
              <w:bCs/>
            </w:rPr>
          </w:pPr>
        </w:p>
      </w:tc>
      <w:tc>
        <w:tcPr>
          <w:tcW w:w="500" w:type="pct"/>
          <w:vMerge/>
        </w:tcPr>
        <w:p w:rsidR="006A3392" w:rsidRDefault="006A3392">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6A3392" w:rsidRDefault="006A3392">
          <w:pPr>
            <w:pStyle w:val="stbilgi"/>
            <w:rPr>
              <w:rFonts w:asciiTheme="majorHAnsi" w:eastAsiaTheme="majorEastAsia" w:hAnsiTheme="majorHAnsi" w:cstheme="majorBidi"/>
              <w:b/>
              <w:bCs/>
            </w:rPr>
          </w:pPr>
        </w:p>
      </w:tc>
    </w:tr>
  </w:tbl>
  <w:p w:rsidR="006A3392" w:rsidRDefault="006A33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BA" w:rsidRDefault="005400BA" w:rsidP="00921BD6">
      <w:pPr>
        <w:spacing w:after="0" w:line="240" w:lineRule="auto"/>
      </w:pPr>
      <w:r>
        <w:separator/>
      </w:r>
    </w:p>
  </w:footnote>
  <w:footnote w:type="continuationSeparator" w:id="0">
    <w:p w:rsidR="005400BA" w:rsidRDefault="005400BA" w:rsidP="0092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6A3392" w:rsidTr="00921BD6">
      <w:trPr>
        <w:trHeight w:val="288"/>
      </w:trPr>
      <w:sdt>
        <w:sdtPr>
          <w:rPr>
            <w:rFonts w:ascii="Times New Roman" w:hAnsi="Times New Roman"/>
            <w:b/>
            <w:i/>
            <w:w w:val="150"/>
            <w:sz w:val="14"/>
            <w:szCs w:val="14"/>
            <w14:textOutline w14:w="5270" w14:cap="flat" w14:cmpd="sng" w14:algn="ctr">
              <w14:solidFill>
                <w14:srgbClr w14:val="7D7D7D"/>
              </w14:solidFill>
              <w14:prstDash w14:val="solid"/>
              <w14:round/>
            </w14:textOutline>
          </w:rPr>
          <w:alias w:val="Başlık"/>
          <w:id w:val="77761602"/>
          <w:placeholder>
            <w:docPart w:val="E25FA0FBAF10474BBD87348FB4A2EF49"/>
          </w:placeholder>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6A3392" w:rsidRDefault="006A3392" w:rsidP="00921BD6">
              <w:pPr>
                <w:pStyle w:val="stbilgi"/>
                <w:jc w:val="right"/>
                <w:rPr>
                  <w:rFonts w:asciiTheme="majorHAnsi" w:eastAsiaTheme="majorEastAsia" w:hAnsiTheme="majorHAnsi" w:cstheme="majorBidi"/>
                  <w:sz w:val="36"/>
                  <w:szCs w:val="36"/>
                </w:rPr>
              </w:pPr>
              <w:r>
                <w:rPr>
                  <w:rFonts w:ascii="Times New Roman" w:hAnsi="Times New Roman"/>
                  <w:b/>
                  <w:i/>
                  <w:w w:val="150"/>
                  <w:sz w:val="14"/>
                  <w:szCs w:val="14"/>
                  <w14:textOutline w14:w="5270" w14:cap="flat" w14:cmpd="sng" w14:algn="ctr">
                    <w14:solidFill>
                      <w14:srgbClr w14:val="7D7D7D"/>
                    </w14:solidFill>
                    <w14:prstDash w14:val="solid"/>
                    <w14:round/>
                  </w14:textOutline>
                </w:rPr>
                <w:t>ZEYTİN DALI ANADOLU LİSESİ</w:t>
              </w:r>
              <w:r w:rsidRPr="00921BD6">
                <w:rPr>
                  <w:rFonts w:ascii="Times New Roman" w:hAnsi="Times New Roman"/>
                  <w:b/>
                  <w:i/>
                  <w:w w:val="150"/>
                  <w:sz w:val="14"/>
                  <w:szCs w:val="14"/>
                  <w14:textOutline w14:w="5270" w14:cap="flat" w14:cmpd="sng" w14:algn="ctr">
                    <w14:solidFill>
                      <w14:srgbClr w14:val="7D7D7D"/>
                    </w14:solidFill>
                    <w14:prstDash w14:val="solid"/>
                    <w14:round/>
                  </w14:textOutline>
                </w:rPr>
                <w:t xml:space="preserve"> Faaliyet (Eylem) Planı</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ıl"/>
          <w:id w:val="77761609"/>
          <w:placeholder>
            <w:docPart w:val="0CC6C1DDEB6E4CEF9698F5BF7E23E4C8"/>
          </w:placeholder>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EndPr/>
        <w:sdtContent>
          <w:tc>
            <w:tcPr>
              <w:tcW w:w="1159" w:type="dxa"/>
            </w:tcPr>
            <w:p w:rsidR="006A3392" w:rsidRDefault="006A3392" w:rsidP="00921BD6">
              <w:pPr>
                <w:pStyle w:val="stbilgi"/>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2021</w:t>
              </w:r>
            </w:p>
          </w:tc>
        </w:sdtContent>
      </w:sdt>
    </w:tr>
  </w:tbl>
  <w:p w:rsidR="006A3392" w:rsidRDefault="006A3392" w:rsidP="00921BD6">
    <w:pPr>
      <w:pStyle w:val="stbilgi"/>
      <w:tabs>
        <w:tab w:val="clear" w:pos="9072"/>
        <w:tab w:val="right" w:pos="95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2B9"/>
    <w:multiLevelType w:val="hybridMultilevel"/>
    <w:tmpl w:val="DA244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E92D42"/>
    <w:multiLevelType w:val="hybridMultilevel"/>
    <w:tmpl w:val="BB785F04"/>
    <w:lvl w:ilvl="0" w:tplc="4C6AF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BF06A9A"/>
    <w:multiLevelType w:val="hybridMultilevel"/>
    <w:tmpl w:val="C670693C"/>
    <w:lvl w:ilvl="0" w:tplc="7DF0EE8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537DE8"/>
    <w:multiLevelType w:val="hybridMultilevel"/>
    <w:tmpl w:val="E6E8D714"/>
    <w:lvl w:ilvl="0" w:tplc="D5A6D0B4">
      <w:start w:val="1"/>
      <w:numFmt w:val="bullet"/>
      <w:lvlText w:val=""/>
      <w:lvlJc w:val="left"/>
      <w:pPr>
        <w:ind w:left="360" w:hanging="360"/>
      </w:pPr>
      <w:rPr>
        <w:rFonts w:ascii="Wingdings" w:hAnsi="Wingdings" w:hint="default"/>
        <w:b/>
        <w:color w:val="C0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8">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2">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240540B"/>
    <w:multiLevelType w:val="hybridMultilevel"/>
    <w:tmpl w:val="7052695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1">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904FFA"/>
    <w:multiLevelType w:val="hybridMultilevel"/>
    <w:tmpl w:val="BDA04B0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5">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25"/>
  </w:num>
  <w:num w:numId="2">
    <w:abstractNumId w:val="20"/>
  </w:num>
  <w:num w:numId="3">
    <w:abstractNumId w:val="30"/>
  </w:num>
  <w:num w:numId="4">
    <w:abstractNumId w:val="17"/>
  </w:num>
  <w:num w:numId="5">
    <w:abstractNumId w:val="9"/>
  </w:num>
  <w:num w:numId="6">
    <w:abstractNumId w:val="16"/>
  </w:num>
  <w:num w:numId="7">
    <w:abstractNumId w:val="27"/>
  </w:num>
  <w:num w:numId="8">
    <w:abstractNumId w:val="19"/>
  </w:num>
  <w:num w:numId="9">
    <w:abstractNumId w:val="36"/>
  </w:num>
  <w:num w:numId="10">
    <w:abstractNumId w:val="0"/>
  </w:num>
  <w:num w:numId="11">
    <w:abstractNumId w:val="18"/>
  </w:num>
  <w:num w:numId="12">
    <w:abstractNumId w:val="12"/>
  </w:num>
  <w:num w:numId="13">
    <w:abstractNumId w:val="34"/>
  </w:num>
  <w:num w:numId="14">
    <w:abstractNumId w:val="21"/>
  </w:num>
  <w:num w:numId="15">
    <w:abstractNumId w:val="32"/>
  </w:num>
  <w:num w:numId="16">
    <w:abstractNumId w:val="23"/>
  </w:num>
  <w:num w:numId="17">
    <w:abstractNumId w:val="31"/>
  </w:num>
  <w:num w:numId="18">
    <w:abstractNumId w:val="10"/>
  </w:num>
  <w:num w:numId="19">
    <w:abstractNumId w:val="11"/>
  </w:num>
  <w:num w:numId="20">
    <w:abstractNumId w:val="13"/>
  </w:num>
  <w:num w:numId="21">
    <w:abstractNumId w:val="29"/>
  </w:num>
  <w:num w:numId="22">
    <w:abstractNumId w:val="7"/>
  </w:num>
  <w:num w:numId="23">
    <w:abstractNumId w:val="22"/>
  </w:num>
  <w:num w:numId="24">
    <w:abstractNumId w:val="3"/>
  </w:num>
  <w:num w:numId="25">
    <w:abstractNumId w:val="35"/>
  </w:num>
  <w:num w:numId="26">
    <w:abstractNumId w:val="4"/>
  </w:num>
  <w:num w:numId="27">
    <w:abstractNumId w:val="2"/>
  </w:num>
  <w:num w:numId="28">
    <w:abstractNumId w:val="5"/>
  </w:num>
  <w:num w:numId="29">
    <w:abstractNumId w:val="15"/>
  </w:num>
  <w:num w:numId="30">
    <w:abstractNumId w:val="1"/>
  </w:num>
  <w:num w:numId="31">
    <w:abstractNumId w:val="28"/>
  </w:num>
  <w:num w:numId="32">
    <w:abstractNumId w:val="14"/>
  </w:num>
  <w:num w:numId="33">
    <w:abstractNumId w:val="33"/>
  </w:num>
  <w:num w:numId="34">
    <w:abstractNumId w:val="26"/>
  </w:num>
  <w:num w:numId="35">
    <w:abstractNumId w:val="37"/>
  </w:num>
  <w:num w:numId="36">
    <w:abstractNumId w:val="24"/>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6"/>
    <w:rsid w:val="0007191D"/>
    <w:rsid w:val="000F25F8"/>
    <w:rsid w:val="000F5043"/>
    <w:rsid w:val="000F56D9"/>
    <w:rsid w:val="001C60AF"/>
    <w:rsid w:val="0020206B"/>
    <w:rsid w:val="00262A70"/>
    <w:rsid w:val="00315A1A"/>
    <w:rsid w:val="00336525"/>
    <w:rsid w:val="00371A43"/>
    <w:rsid w:val="005400BA"/>
    <w:rsid w:val="00564440"/>
    <w:rsid w:val="005923AC"/>
    <w:rsid w:val="005B3E11"/>
    <w:rsid w:val="00606AA2"/>
    <w:rsid w:val="0062633B"/>
    <w:rsid w:val="006A3392"/>
    <w:rsid w:val="007A62EF"/>
    <w:rsid w:val="007B6C90"/>
    <w:rsid w:val="007D16C0"/>
    <w:rsid w:val="00890093"/>
    <w:rsid w:val="00921BD6"/>
    <w:rsid w:val="00AE7446"/>
    <w:rsid w:val="00B96FD3"/>
    <w:rsid w:val="00C3342F"/>
    <w:rsid w:val="00D41B6A"/>
    <w:rsid w:val="00E1629E"/>
    <w:rsid w:val="00EE782D"/>
    <w:rsid w:val="00F07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D6"/>
    <w:rPr>
      <w:rFonts w:ascii="Calibri" w:eastAsia="Times New Roman" w:hAnsi="Calibri" w:cs="Times New Roman"/>
      <w:lang w:eastAsia="tr-TR"/>
    </w:rPr>
  </w:style>
  <w:style w:type="paragraph" w:styleId="Balk1">
    <w:name w:val="heading 1"/>
    <w:basedOn w:val="Normal"/>
    <w:next w:val="Normal"/>
    <w:link w:val="Balk1Char"/>
    <w:qFormat/>
    <w:rsid w:val="00921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921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921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1BD6"/>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921BD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21BD6"/>
    <w:rPr>
      <w:rFonts w:asciiTheme="majorHAnsi" w:eastAsiaTheme="majorEastAsia" w:hAnsiTheme="majorHAnsi" w:cstheme="majorBidi"/>
      <w:b/>
      <w:bCs/>
      <w:color w:val="4F81BD" w:themeColor="accent1"/>
      <w:lang w:eastAsia="tr-TR"/>
    </w:rPr>
  </w:style>
  <w:style w:type="paragraph" w:customStyle="1" w:styleId="Default">
    <w:name w:val="Default"/>
    <w:rsid w:val="00921BD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ListeParagraf">
    <w:name w:val="List Paragraph"/>
    <w:aliases w:val="içindekiler vb,List Paragraph,Liste Paragraf1"/>
    <w:basedOn w:val="Normal"/>
    <w:link w:val="ListeParagrafChar"/>
    <w:uiPriority w:val="34"/>
    <w:qFormat/>
    <w:rsid w:val="00921BD6"/>
    <w:pPr>
      <w:ind w:left="720"/>
      <w:contextualSpacing/>
    </w:pPr>
    <w:rPr>
      <w:szCs w:val="20"/>
    </w:rPr>
  </w:style>
  <w:style w:type="character" w:customStyle="1" w:styleId="ListeParagrafChar">
    <w:name w:val="Liste Paragraf Char"/>
    <w:aliases w:val="içindekiler vb Char,List Paragraph Char,Liste Paragraf1 Char"/>
    <w:link w:val="ListeParagraf"/>
    <w:uiPriority w:val="34"/>
    <w:locked/>
    <w:rsid w:val="00921BD6"/>
    <w:rPr>
      <w:rFonts w:ascii="Calibri" w:eastAsia="Times New Roman" w:hAnsi="Calibri" w:cs="Times New Roman"/>
      <w:szCs w:val="20"/>
      <w:lang w:eastAsia="tr-TR"/>
    </w:rPr>
  </w:style>
  <w:style w:type="paragraph" w:styleId="BalonMetni">
    <w:name w:val="Balloon Text"/>
    <w:basedOn w:val="Normal"/>
    <w:link w:val="BalonMetniChar"/>
    <w:uiPriority w:val="99"/>
    <w:semiHidden/>
    <w:rsid w:val="00921BD6"/>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921BD6"/>
    <w:rPr>
      <w:rFonts w:ascii="Tahoma" w:eastAsia="Times New Roman" w:hAnsi="Tahoma" w:cs="Times New Roman"/>
      <w:sz w:val="16"/>
      <w:szCs w:val="16"/>
      <w:lang w:eastAsia="tr-TR"/>
    </w:rPr>
  </w:style>
  <w:style w:type="paragraph" w:styleId="ResimYazs">
    <w:name w:val="caption"/>
    <w:basedOn w:val="Normal"/>
    <w:next w:val="Normal"/>
    <w:uiPriority w:val="99"/>
    <w:qFormat/>
    <w:rsid w:val="00921BD6"/>
    <w:pPr>
      <w:spacing w:line="240" w:lineRule="auto"/>
    </w:pPr>
    <w:rPr>
      <w:b/>
      <w:bCs/>
      <w:color w:val="4F81BD"/>
      <w:sz w:val="18"/>
      <w:szCs w:val="18"/>
    </w:rPr>
  </w:style>
  <w:style w:type="paragraph" w:styleId="stbilgi">
    <w:name w:val="header"/>
    <w:basedOn w:val="Normal"/>
    <w:link w:val="stbilgiChar"/>
    <w:uiPriority w:val="99"/>
    <w:rsid w:val="00921BD6"/>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921BD6"/>
    <w:rPr>
      <w:rFonts w:ascii="Calibri" w:eastAsia="Times New Roman" w:hAnsi="Calibri" w:cs="Times New Roman"/>
      <w:sz w:val="20"/>
      <w:szCs w:val="20"/>
      <w:lang w:eastAsia="tr-TR"/>
    </w:rPr>
  </w:style>
  <w:style w:type="paragraph" w:styleId="Altbilgi">
    <w:name w:val="footer"/>
    <w:basedOn w:val="Normal"/>
    <w:link w:val="AltbilgiChar"/>
    <w:uiPriority w:val="99"/>
    <w:rsid w:val="00921BD6"/>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921BD6"/>
    <w:rPr>
      <w:rFonts w:ascii="Calibri" w:eastAsia="Times New Roman" w:hAnsi="Calibri" w:cs="Times New Roman"/>
      <w:sz w:val="20"/>
      <w:szCs w:val="20"/>
      <w:lang w:eastAsia="tr-TR"/>
    </w:rPr>
  </w:style>
  <w:style w:type="paragraph" w:styleId="AralkYok">
    <w:name w:val="No Spacing"/>
    <w:link w:val="AralkYokChar"/>
    <w:uiPriority w:val="1"/>
    <w:qFormat/>
    <w:rsid w:val="00921BD6"/>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921BD6"/>
    <w:rPr>
      <w:rFonts w:ascii="Calibri" w:eastAsia="Times New Roman" w:hAnsi="Calibri" w:cs="Times New Roman"/>
      <w:lang w:eastAsia="tr-TR"/>
    </w:rPr>
  </w:style>
  <w:style w:type="character" w:styleId="Kpr">
    <w:name w:val="Hyperlink"/>
    <w:basedOn w:val="VarsaylanParagrafYazTipi"/>
    <w:uiPriority w:val="99"/>
    <w:rsid w:val="00921BD6"/>
    <w:rPr>
      <w:rFonts w:cs="Times New Roman"/>
      <w:color w:val="0563C1"/>
      <w:u w:val="single"/>
    </w:rPr>
  </w:style>
  <w:style w:type="character" w:styleId="Gl">
    <w:name w:val="Strong"/>
    <w:aliases w:val="12K Times New Roman Konu Başlığı"/>
    <w:basedOn w:val="VarsaylanParagrafYazTipi"/>
    <w:uiPriority w:val="99"/>
    <w:qFormat/>
    <w:rsid w:val="00921BD6"/>
    <w:rPr>
      <w:rFonts w:ascii="Times New Roman" w:hAnsi="Times New Roman" w:cs="Times New Roman"/>
      <w:b/>
      <w:sz w:val="24"/>
    </w:rPr>
  </w:style>
  <w:style w:type="paragraph" w:customStyle="1" w:styleId="13KVardanakahve">
    <w:name w:val="13 K Vardana kahve"/>
    <w:basedOn w:val="Normal"/>
    <w:autoRedefine/>
    <w:uiPriority w:val="99"/>
    <w:rsid w:val="00921BD6"/>
    <w:pPr>
      <w:spacing w:after="0" w:line="360" w:lineRule="auto"/>
      <w:jc w:val="center"/>
      <w:outlineLvl w:val="0"/>
    </w:pPr>
    <w:rPr>
      <w:rFonts w:ascii="Verdana" w:hAnsi="Verdana" w:cs="Verdana"/>
      <w:b/>
      <w:bCs/>
      <w:noProof/>
      <w:color w:val="003366"/>
      <w:sz w:val="48"/>
      <w:szCs w:val="26"/>
    </w:rPr>
  </w:style>
  <w:style w:type="paragraph" w:styleId="AklamaMetni">
    <w:name w:val="annotation text"/>
    <w:basedOn w:val="Normal"/>
    <w:link w:val="AklamaMetniChar"/>
    <w:uiPriority w:val="99"/>
    <w:semiHidden/>
    <w:rsid w:val="00921BD6"/>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rsid w:val="00921BD6"/>
    <w:rPr>
      <w:rFonts w:ascii="Calibri" w:eastAsia="Times New Roman" w:hAnsi="Calibri" w:cs="Times New Roman"/>
      <w:sz w:val="20"/>
      <w:szCs w:val="20"/>
    </w:rPr>
  </w:style>
  <w:style w:type="paragraph" w:customStyle="1" w:styleId="AralkYok2">
    <w:name w:val="Aralık Yok2"/>
    <w:uiPriority w:val="99"/>
    <w:rsid w:val="00921BD6"/>
    <w:pPr>
      <w:spacing w:after="0" w:line="240" w:lineRule="auto"/>
    </w:pPr>
    <w:rPr>
      <w:rFonts w:ascii="Calibri" w:eastAsia="Times New Roman" w:hAnsi="Calibri" w:cs="Times New Roman"/>
    </w:rPr>
  </w:style>
  <w:style w:type="paragraph" w:customStyle="1" w:styleId="paraf">
    <w:name w:val="paraf"/>
    <w:basedOn w:val="Normal"/>
    <w:uiPriority w:val="99"/>
    <w:rsid w:val="00921BD6"/>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921BD6"/>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921BD6"/>
    <w:rPr>
      <w:rFonts w:cs="Times New Roman"/>
    </w:rPr>
  </w:style>
  <w:style w:type="paragraph" w:customStyle="1" w:styleId="3-normalyaz0">
    <w:name w:val="3-normalyaz0"/>
    <w:basedOn w:val="Normal"/>
    <w:uiPriority w:val="99"/>
    <w:rsid w:val="00921BD6"/>
    <w:pPr>
      <w:spacing w:before="100" w:beforeAutospacing="1" w:after="100" w:afterAutospacing="1" w:line="240" w:lineRule="auto"/>
    </w:pPr>
    <w:rPr>
      <w:rFonts w:ascii="Times New Roman" w:hAnsi="Times New Roman"/>
      <w:sz w:val="24"/>
      <w:szCs w:val="24"/>
    </w:rPr>
  </w:style>
  <w:style w:type="character" w:customStyle="1" w:styleId="AklamaKonusuChar">
    <w:name w:val="Açıklama Konusu Char"/>
    <w:basedOn w:val="AklamaMetniChar"/>
    <w:link w:val="AklamaKonusu"/>
    <w:uiPriority w:val="99"/>
    <w:semiHidden/>
    <w:rsid w:val="00921BD6"/>
    <w:rPr>
      <w:rFonts w:ascii="Calibri" w:eastAsia="Times New Roman" w:hAnsi="Calibri"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921BD6"/>
    <w:rPr>
      <w:b/>
      <w:bCs/>
      <w:lang w:eastAsia="tr-TR"/>
    </w:rPr>
  </w:style>
  <w:style w:type="paragraph" w:styleId="AltKonuBal">
    <w:name w:val="Subtitle"/>
    <w:basedOn w:val="Normal"/>
    <w:next w:val="Normal"/>
    <w:link w:val="AltKonuBalChar"/>
    <w:qFormat/>
    <w:rsid w:val="00921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21BD6"/>
    <w:rPr>
      <w:rFonts w:asciiTheme="majorHAnsi" w:eastAsiaTheme="majorEastAsia" w:hAnsiTheme="majorHAnsi" w:cstheme="majorBidi"/>
      <w:i/>
      <w:iCs/>
      <w:color w:val="4F81BD" w:themeColor="accent1"/>
      <w:spacing w:val="15"/>
      <w:sz w:val="24"/>
      <w:szCs w:val="24"/>
      <w:lang w:eastAsia="tr-TR"/>
    </w:rPr>
  </w:style>
  <w:style w:type="paragraph" w:styleId="KonuBal">
    <w:name w:val="Title"/>
    <w:basedOn w:val="Normal"/>
    <w:next w:val="Normal"/>
    <w:link w:val="KonuBalChar"/>
    <w:qFormat/>
    <w:rsid w:val="00921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921BD6"/>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D6"/>
    <w:rPr>
      <w:rFonts w:ascii="Calibri" w:eastAsia="Times New Roman" w:hAnsi="Calibri" w:cs="Times New Roman"/>
      <w:lang w:eastAsia="tr-TR"/>
    </w:rPr>
  </w:style>
  <w:style w:type="paragraph" w:styleId="Balk1">
    <w:name w:val="heading 1"/>
    <w:basedOn w:val="Normal"/>
    <w:next w:val="Normal"/>
    <w:link w:val="Balk1Char"/>
    <w:qFormat/>
    <w:rsid w:val="00921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921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921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1BD6"/>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921BD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21BD6"/>
    <w:rPr>
      <w:rFonts w:asciiTheme="majorHAnsi" w:eastAsiaTheme="majorEastAsia" w:hAnsiTheme="majorHAnsi" w:cstheme="majorBidi"/>
      <w:b/>
      <w:bCs/>
      <w:color w:val="4F81BD" w:themeColor="accent1"/>
      <w:lang w:eastAsia="tr-TR"/>
    </w:rPr>
  </w:style>
  <w:style w:type="paragraph" w:customStyle="1" w:styleId="Default">
    <w:name w:val="Default"/>
    <w:rsid w:val="00921BD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ListeParagraf">
    <w:name w:val="List Paragraph"/>
    <w:aliases w:val="içindekiler vb,List Paragraph,Liste Paragraf1"/>
    <w:basedOn w:val="Normal"/>
    <w:link w:val="ListeParagrafChar"/>
    <w:uiPriority w:val="34"/>
    <w:qFormat/>
    <w:rsid w:val="00921BD6"/>
    <w:pPr>
      <w:ind w:left="720"/>
      <w:contextualSpacing/>
    </w:pPr>
    <w:rPr>
      <w:szCs w:val="20"/>
    </w:rPr>
  </w:style>
  <w:style w:type="character" w:customStyle="1" w:styleId="ListeParagrafChar">
    <w:name w:val="Liste Paragraf Char"/>
    <w:aliases w:val="içindekiler vb Char,List Paragraph Char,Liste Paragraf1 Char"/>
    <w:link w:val="ListeParagraf"/>
    <w:uiPriority w:val="34"/>
    <w:locked/>
    <w:rsid w:val="00921BD6"/>
    <w:rPr>
      <w:rFonts w:ascii="Calibri" w:eastAsia="Times New Roman" w:hAnsi="Calibri" w:cs="Times New Roman"/>
      <w:szCs w:val="20"/>
      <w:lang w:eastAsia="tr-TR"/>
    </w:rPr>
  </w:style>
  <w:style w:type="paragraph" w:styleId="BalonMetni">
    <w:name w:val="Balloon Text"/>
    <w:basedOn w:val="Normal"/>
    <w:link w:val="BalonMetniChar"/>
    <w:uiPriority w:val="99"/>
    <w:semiHidden/>
    <w:rsid w:val="00921BD6"/>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921BD6"/>
    <w:rPr>
      <w:rFonts w:ascii="Tahoma" w:eastAsia="Times New Roman" w:hAnsi="Tahoma" w:cs="Times New Roman"/>
      <w:sz w:val="16"/>
      <w:szCs w:val="16"/>
      <w:lang w:eastAsia="tr-TR"/>
    </w:rPr>
  </w:style>
  <w:style w:type="paragraph" w:styleId="ResimYazs">
    <w:name w:val="caption"/>
    <w:basedOn w:val="Normal"/>
    <w:next w:val="Normal"/>
    <w:uiPriority w:val="99"/>
    <w:qFormat/>
    <w:rsid w:val="00921BD6"/>
    <w:pPr>
      <w:spacing w:line="240" w:lineRule="auto"/>
    </w:pPr>
    <w:rPr>
      <w:b/>
      <w:bCs/>
      <w:color w:val="4F81BD"/>
      <w:sz w:val="18"/>
      <w:szCs w:val="18"/>
    </w:rPr>
  </w:style>
  <w:style w:type="paragraph" w:styleId="stbilgi">
    <w:name w:val="header"/>
    <w:basedOn w:val="Normal"/>
    <w:link w:val="stbilgiChar"/>
    <w:uiPriority w:val="99"/>
    <w:rsid w:val="00921BD6"/>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921BD6"/>
    <w:rPr>
      <w:rFonts w:ascii="Calibri" w:eastAsia="Times New Roman" w:hAnsi="Calibri" w:cs="Times New Roman"/>
      <w:sz w:val="20"/>
      <w:szCs w:val="20"/>
      <w:lang w:eastAsia="tr-TR"/>
    </w:rPr>
  </w:style>
  <w:style w:type="paragraph" w:styleId="Altbilgi">
    <w:name w:val="footer"/>
    <w:basedOn w:val="Normal"/>
    <w:link w:val="AltbilgiChar"/>
    <w:uiPriority w:val="99"/>
    <w:rsid w:val="00921BD6"/>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921BD6"/>
    <w:rPr>
      <w:rFonts w:ascii="Calibri" w:eastAsia="Times New Roman" w:hAnsi="Calibri" w:cs="Times New Roman"/>
      <w:sz w:val="20"/>
      <w:szCs w:val="20"/>
      <w:lang w:eastAsia="tr-TR"/>
    </w:rPr>
  </w:style>
  <w:style w:type="paragraph" w:styleId="AralkYok">
    <w:name w:val="No Spacing"/>
    <w:link w:val="AralkYokChar"/>
    <w:uiPriority w:val="1"/>
    <w:qFormat/>
    <w:rsid w:val="00921BD6"/>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921BD6"/>
    <w:rPr>
      <w:rFonts w:ascii="Calibri" w:eastAsia="Times New Roman" w:hAnsi="Calibri" w:cs="Times New Roman"/>
      <w:lang w:eastAsia="tr-TR"/>
    </w:rPr>
  </w:style>
  <w:style w:type="character" w:styleId="Kpr">
    <w:name w:val="Hyperlink"/>
    <w:basedOn w:val="VarsaylanParagrafYazTipi"/>
    <w:uiPriority w:val="99"/>
    <w:rsid w:val="00921BD6"/>
    <w:rPr>
      <w:rFonts w:cs="Times New Roman"/>
      <w:color w:val="0563C1"/>
      <w:u w:val="single"/>
    </w:rPr>
  </w:style>
  <w:style w:type="character" w:styleId="Gl">
    <w:name w:val="Strong"/>
    <w:aliases w:val="12K Times New Roman Konu Başlığı"/>
    <w:basedOn w:val="VarsaylanParagrafYazTipi"/>
    <w:uiPriority w:val="99"/>
    <w:qFormat/>
    <w:rsid w:val="00921BD6"/>
    <w:rPr>
      <w:rFonts w:ascii="Times New Roman" w:hAnsi="Times New Roman" w:cs="Times New Roman"/>
      <w:b/>
      <w:sz w:val="24"/>
    </w:rPr>
  </w:style>
  <w:style w:type="paragraph" w:customStyle="1" w:styleId="13KVardanakahve">
    <w:name w:val="13 K Vardana kahve"/>
    <w:basedOn w:val="Normal"/>
    <w:autoRedefine/>
    <w:uiPriority w:val="99"/>
    <w:rsid w:val="00921BD6"/>
    <w:pPr>
      <w:spacing w:after="0" w:line="360" w:lineRule="auto"/>
      <w:jc w:val="center"/>
      <w:outlineLvl w:val="0"/>
    </w:pPr>
    <w:rPr>
      <w:rFonts w:ascii="Verdana" w:hAnsi="Verdana" w:cs="Verdana"/>
      <w:b/>
      <w:bCs/>
      <w:noProof/>
      <w:color w:val="003366"/>
      <w:sz w:val="48"/>
      <w:szCs w:val="26"/>
    </w:rPr>
  </w:style>
  <w:style w:type="paragraph" w:styleId="AklamaMetni">
    <w:name w:val="annotation text"/>
    <w:basedOn w:val="Normal"/>
    <w:link w:val="AklamaMetniChar"/>
    <w:uiPriority w:val="99"/>
    <w:semiHidden/>
    <w:rsid w:val="00921BD6"/>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rsid w:val="00921BD6"/>
    <w:rPr>
      <w:rFonts w:ascii="Calibri" w:eastAsia="Times New Roman" w:hAnsi="Calibri" w:cs="Times New Roman"/>
      <w:sz w:val="20"/>
      <w:szCs w:val="20"/>
    </w:rPr>
  </w:style>
  <w:style w:type="paragraph" w:customStyle="1" w:styleId="AralkYok2">
    <w:name w:val="Aralık Yok2"/>
    <w:uiPriority w:val="99"/>
    <w:rsid w:val="00921BD6"/>
    <w:pPr>
      <w:spacing w:after="0" w:line="240" w:lineRule="auto"/>
    </w:pPr>
    <w:rPr>
      <w:rFonts w:ascii="Calibri" w:eastAsia="Times New Roman" w:hAnsi="Calibri" w:cs="Times New Roman"/>
    </w:rPr>
  </w:style>
  <w:style w:type="paragraph" w:customStyle="1" w:styleId="paraf">
    <w:name w:val="paraf"/>
    <w:basedOn w:val="Normal"/>
    <w:uiPriority w:val="99"/>
    <w:rsid w:val="00921BD6"/>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921BD6"/>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921BD6"/>
    <w:rPr>
      <w:rFonts w:cs="Times New Roman"/>
    </w:rPr>
  </w:style>
  <w:style w:type="paragraph" w:customStyle="1" w:styleId="3-normalyaz0">
    <w:name w:val="3-normalyaz0"/>
    <w:basedOn w:val="Normal"/>
    <w:uiPriority w:val="99"/>
    <w:rsid w:val="00921BD6"/>
    <w:pPr>
      <w:spacing w:before="100" w:beforeAutospacing="1" w:after="100" w:afterAutospacing="1" w:line="240" w:lineRule="auto"/>
    </w:pPr>
    <w:rPr>
      <w:rFonts w:ascii="Times New Roman" w:hAnsi="Times New Roman"/>
      <w:sz w:val="24"/>
      <w:szCs w:val="24"/>
    </w:rPr>
  </w:style>
  <w:style w:type="character" w:customStyle="1" w:styleId="AklamaKonusuChar">
    <w:name w:val="Açıklama Konusu Char"/>
    <w:basedOn w:val="AklamaMetniChar"/>
    <w:link w:val="AklamaKonusu"/>
    <w:uiPriority w:val="99"/>
    <w:semiHidden/>
    <w:rsid w:val="00921BD6"/>
    <w:rPr>
      <w:rFonts w:ascii="Calibri" w:eastAsia="Times New Roman" w:hAnsi="Calibri"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921BD6"/>
    <w:rPr>
      <w:b/>
      <w:bCs/>
      <w:lang w:eastAsia="tr-TR"/>
    </w:rPr>
  </w:style>
  <w:style w:type="paragraph" w:styleId="AltKonuBal">
    <w:name w:val="Subtitle"/>
    <w:basedOn w:val="Normal"/>
    <w:next w:val="Normal"/>
    <w:link w:val="AltKonuBalChar"/>
    <w:qFormat/>
    <w:rsid w:val="00921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21BD6"/>
    <w:rPr>
      <w:rFonts w:asciiTheme="majorHAnsi" w:eastAsiaTheme="majorEastAsia" w:hAnsiTheme="majorHAnsi" w:cstheme="majorBidi"/>
      <w:i/>
      <w:iCs/>
      <w:color w:val="4F81BD" w:themeColor="accent1"/>
      <w:spacing w:val="15"/>
      <w:sz w:val="24"/>
      <w:szCs w:val="24"/>
      <w:lang w:eastAsia="tr-TR"/>
    </w:rPr>
  </w:style>
  <w:style w:type="paragraph" w:styleId="KonuBal">
    <w:name w:val="Title"/>
    <w:basedOn w:val="Normal"/>
    <w:next w:val="Normal"/>
    <w:link w:val="KonuBalChar"/>
    <w:qFormat/>
    <w:rsid w:val="00921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921BD6"/>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eytindalianadolulisesi.meb.k12.t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A0FBAF10474BBD87348FB4A2EF49"/>
        <w:category>
          <w:name w:val="Genel"/>
          <w:gallery w:val="placeholder"/>
        </w:category>
        <w:types>
          <w:type w:val="bbPlcHdr"/>
        </w:types>
        <w:behaviors>
          <w:behavior w:val="content"/>
        </w:behaviors>
        <w:guid w:val="{D99B2099-C60D-49F7-B249-CA0F3D07D78C}"/>
      </w:docPartPr>
      <w:docPartBody>
        <w:p w:rsidR="009518C8" w:rsidRDefault="009518C8" w:rsidP="009518C8">
          <w:pPr>
            <w:pStyle w:val="E25FA0FBAF10474BBD87348FB4A2EF49"/>
          </w:pPr>
          <w:r>
            <w:rPr>
              <w:rFonts w:asciiTheme="majorHAnsi" w:eastAsiaTheme="majorEastAsia" w:hAnsiTheme="majorHAnsi" w:cstheme="majorBidi"/>
              <w:sz w:val="36"/>
              <w:szCs w:val="36"/>
            </w:rPr>
            <w:t>[Belge başlığını yazın]</w:t>
          </w:r>
        </w:p>
      </w:docPartBody>
    </w:docPart>
    <w:docPart>
      <w:docPartPr>
        <w:name w:val="0CC6C1DDEB6E4CEF9698F5BF7E23E4C8"/>
        <w:category>
          <w:name w:val="Genel"/>
          <w:gallery w:val="placeholder"/>
        </w:category>
        <w:types>
          <w:type w:val="bbPlcHdr"/>
        </w:types>
        <w:behaviors>
          <w:behavior w:val="content"/>
        </w:behaviors>
        <w:guid w:val="{3AC6FCD0-5F01-477B-90C7-1871E834E118}"/>
      </w:docPartPr>
      <w:docPartBody>
        <w:p w:rsidR="009518C8" w:rsidRDefault="009518C8" w:rsidP="009518C8">
          <w:pPr>
            <w:pStyle w:val="0CC6C1DDEB6E4CEF9698F5BF7E23E4C8"/>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C8"/>
    <w:rsid w:val="00232D29"/>
    <w:rsid w:val="005014C3"/>
    <w:rsid w:val="006C5B7B"/>
    <w:rsid w:val="009404B8"/>
    <w:rsid w:val="009518C8"/>
    <w:rsid w:val="00F43580"/>
    <w:rsid w:val="00F96EB1"/>
    <w:rsid w:val="00FC3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25FA0FBAF10474BBD87348FB4A2EF49">
    <w:name w:val="E25FA0FBAF10474BBD87348FB4A2EF49"/>
    <w:rsid w:val="009518C8"/>
  </w:style>
  <w:style w:type="paragraph" w:customStyle="1" w:styleId="0CC6C1DDEB6E4CEF9698F5BF7E23E4C8">
    <w:name w:val="0CC6C1DDEB6E4CEF9698F5BF7E23E4C8"/>
    <w:rsid w:val="00951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25FA0FBAF10474BBD87348FB4A2EF49">
    <w:name w:val="E25FA0FBAF10474BBD87348FB4A2EF49"/>
    <w:rsid w:val="009518C8"/>
  </w:style>
  <w:style w:type="paragraph" w:customStyle="1" w:styleId="0CC6C1DDEB6E4CEF9698F5BF7E23E4C8">
    <w:name w:val="0CC6C1DDEB6E4CEF9698F5BF7E23E4C8"/>
    <w:rsid w:val="00951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3417</Words>
  <Characters>19479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ZEYTİN DALI ANADOLU LİSESİ Faaliyet (Eylem) Planı</vt:lpstr>
    </vt:vector>
  </TitlesOfParts>
  <Company>By NeC ® 2010 | Katilimsiz.Com</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ZEYTİN DALI ANADOLU LİSESİ Faaliyet (Eylem) Planı</dc:title>
  <dc:creator>Lenovo2</dc:creator>
  <cp:lastModifiedBy>Hp</cp:lastModifiedBy>
  <cp:revision>2</cp:revision>
  <dcterms:created xsi:type="dcterms:W3CDTF">2021-01-22T06:07:00Z</dcterms:created>
  <dcterms:modified xsi:type="dcterms:W3CDTF">2021-01-22T06:07:00Z</dcterms:modified>
</cp:coreProperties>
</file>